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547"/>
        <w:tblW w:w="9889" w:type="dxa"/>
        <w:tblBorders>
          <w:bottom w:val="thinThickMedium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19"/>
        <w:gridCol w:w="1546"/>
        <w:gridCol w:w="3924"/>
      </w:tblGrid>
      <w:tr w:rsidR="00C87000" w:rsidRPr="00C87000" w:rsidTr="00C658F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Башкортостан </w:t>
            </w: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Республикаhы</w:t>
            </w:r>
            <w:proofErr w:type="spellEnd"/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Салауат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районы</w:t>
            </w:r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муниципаль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районының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Янгантау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ауыл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советы</w:t>
            </w:r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ауыл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биләмәhе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Хакимиәте</w:t>
            </w:r>
            <w:proofErr w:type="spellEnd"/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452484, </w:t>
            </w: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Сулпан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ауылы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, </w:t>
            </w:r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Иешел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урамы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, 13 </w:t>
            </w:r>
            <w:proofErr w:type="spellStart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йорт</w:t>
            </w:r>
            <w:proofErr w:type="spellEnd"/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</w:p>
          <w:p w:rsidR="00C87000" w:rsidRPr="00C87000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85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тел. (34777) 2-88-22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87000" w:rsidRPr="00C87000" w:rsidRDefault="00C87000" w:rsidP="00C8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000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6400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  <w:r w:rsidRPr="008F0855"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  <w:t>Республика Башкортостан</w:t>
            </w:r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  <w:r w:rsidRPr="008F0855"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  <w:t>Администрация сельского поселения</w:t>
            </w:r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  <w:r w:rsidRPr="008F0855"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  <w:t>Янгантауский сельсовет</w:t>
            </w:r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  <w:r w:rsidRPr="008F0855"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  <w:t>муниципального района</w:t>
            </w:r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  <w:r w:rsidRPr="008F0855"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  <w:t>Салаватский район</w:t>
            </w:r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  <w:r w:rsidRPr="008F0855"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  <w:t xml:space="preserve">452484, д.Чулпан, </w:t>
            </w:r>
          </w:p>
          <w:p w:rsidR="005B49B4" w:rsidRPr="008F0855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  <w:r w:rsidRPr="008F0855"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  <w:t xml:space="preserve">ул. Зеленая, 13 </w:t>
            </w:r>
          </w:p>
          <w:p w:rsidR="00C87000" w:rsidRPr="00C87000" w:rsidRDefault="005B49B4" w:rsidP="005B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0855"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  <w:t>тел. (34777) 2-88-22</w:t>
            </w:r>
          </w:p>
        </w:tc>
      </w:tr>
    </w:tbl>
    <w:p w:rsidR="00C87000" w:rsidRPr="00C87000" w:rsidRDefault="004A29C3" w:rsidP="00C87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00"/>
          <w:spacing w:val="44"/>
          <w:sz w:val="27"/>
          <w:szCs w:val="27"/>
          <w:lang w:val="tt-RU"/>
        </w:rPr>
      </w:pPr>
      <w:r>
        <w:rPr>
          <w:rFonts w:ascii="Times New Roman" w:eastAsia="Times New Roman" w:hAnsi="Times New Roman" w:cs="Times New Roman"/>
          <w:b/>
          <w:color w:val="333300"/>
          <w:spacing w:val="44"/>
          <w:sz w:val="27"/>
          <w:szCs w:val="27"/>
          <w:lang w:val="tt-RU"/>
        </w:rPr>
        <w:t xml:space="preserve">                                                                               </w:t>
      </w:r>
    </w:p>
    <w:p w:rsidR="00C87000" w:rsidRPr="00C87000" w:rsidRDefault="00C87000" w:rsidP="00C87000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44"/>
          <w:sz w:val="28"/>
          <w:szCs w:val="20"/>
          <w:lang w:val="be-BY"/>
        </w:rPr>
      </w:pPr>
      <w:r w:rsidRPr="00C87000">
        <w:rPr>
          <w:rFonts w:ascii="Times New Roman" w:eastAsia="Times New Roman" w:hAnsi="Times New Roman" w:cs="Times New Roman"/>
          <w:b/>
          <w:color w:val="333300"/>
          <w:spacing w:val="44"/>
          <w:sz w:val="27"/>
          <w:szCs w:val="27"/>
          <w:lang w:val="tt-RU"/>
        </w:rPr>
        <w:t xml:space="preserve">        Ҡ</w:t>
      </w:r>
      <w:r w:rsidRPr="00C87000">
        <w:rPr>
          <w:rFonts w:ascii="Times New Roman" w:eastAsia="Arial Unicode MS" w:hAnsi="Times New Roman" w:cs="Times New Roman"/>
          <w:b/>
          <w:bCs/>
          <w:spacing w:val="44"/>
          <w:sz w:val="28"/>
          <w:szCs w:val="20"/>
          <w:lang w:val="be-BY"/>
        </w:rPr>
        <w:t xml:space="preserve">АРАР                    </w:t>
      </w:r>
      <w:r w:rsidR="008F6BE3">
        <w:rPr>
          <w:rFonts w:ascii="Times New Roman" w:eastAsia="Arial Unicode MS" w:hAnsi="Times New Roman" w:cs="Times New Roman"/>
          <w:b/>
          <w:bCs/>
          <w:spacing w:val="44"/>
          <w:sz w:val="28"/>
          <w:szCs w:val="20"/>
          <w:lang w:val="be-BY"/>
        </w:rPr>
        <w:t xml:space="preserve">               </w:t>
      </w:r>
      <w:r w:rsidRPr="00C87000">
        <w:rPr>
          <w:rFonts w:ascii="Times New Roman" w:eastAsia="Arial Unicode MS" w:hAnsi="Times New Roman" w:cs="Arial Unicode MS"/>
          <w:b/>
          <w:bCs/>
          <w:spacing w:val="44"/>
          <w:sz w:val="28"/>
          <w:szCs w:val="20"/>
          <w:lang w:val="be-BY"/>
        </w:rPr>
        <w:t>ПОСТАНОВЛЕНИЕ</w:t>
      </w:r>
    </w:p>
    <w:p w:rsidR="00C87000" w:rsidRPr="00C72F0B" w:rsidRDefault="00C72F0B" w:rsidP="00C72F0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44"/>
          <w:sz w:val="28"/>
          <w:szCs w:val="28"/>
          <w:lang w:val="be-BY"/>
        </w:rPr>
      </w:pPr>
      <w:r w:rsidRPr="00C72F0B">
        <w:rPr>
          <w:rFonts w:ascii="Times New Roman" w:eastAsia="Times New Roman" w:hAnsi="Times New Roman" w:cs="Times New Roman"/>
          <w:sz w:val="28"/>
          <w:szCs w:val="28"/>
        </w:rPr>
        <w:t xml:space="preserve">29 ноябрь </w:t>
      </w:r>
      <w:r w:rsidR="00C87000" w:rsidRPr="00C72F0B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C87000" w:rsidRPr="00C72F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8F6BE3" w:rsidRPr="00C72F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C87000" w:rsidRPr="00C72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000" w:rsidRPr="00C72F0B">
        <w:rPr>
          <w:rFonts w:ascii="Times New Roman" w:eastAsia="Arial Unicode MS" w:hAnsi="Times New Roman" w:cs="Times New Roman"/>
          <w:sz w:val="28"/>
          <w:szCs w:val="28"/>
        </w:rPr>
        <w:t>й.                         №</w:t>
      </w:r>
      <w:r w:rsidRPr="00C72F0B">
        <w:rPr>
          <w:rFonts w:ascii="Times New Roman" w:eastAsia="Arial Unicode MS" w:hAnsi="Times New Roman" w:cs="Times New Roman"/>
          <w:sz w:val="28"/>
          <w:szCs w:val="28"/>
        </w:rPr>
        <w:t xml:space="preserve"> 52</w:t>
      </w:r>
      <w:r w:rsidR="00C87000" w:rsidRPr="00C72F0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C72F0B">
        <w:rPr>
          <w:rFonts w:ascii="Times New Roman" w:eastAsia="Times New Roman" w:hAnsi="Times New Roman" w:cs="Times New Roman"/>
          <w:sz w:val="28"/>
          <w:szCs w:val="28"/>
        </w:rPr>
        <w:t xml:space="preserve">29 ноября </w:t>
      </w:r>
      <w:r w:rsidR="008E4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000" w:rsidRPr="00C72F0B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C87000" w:rsidRPr="00C72F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8F6BE3" w:rsidRPr="00C72F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C87000" w:rsidRPr="00C72F0B">
        <w:rPr>
          <w:rFonts w:ascii="Times New Roman" w:eastAsia="Arial Unicode MS" w:hAnsi="Times New Roman" w:cs="Times New Roman"/>
          <w:sz w:val="28"/>
          <w:szCs w:val="28"/>
        </w:rPr>
        <w:t>г.</w:t>
      </w:r>
    </w:p>
    <w:p w:rsidR="00C87000" w:rsidRPr="00C87000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BE3" w:rsidRPr="008C6BC8" w:rsidRDefault="008F6BE3" w:rsidP="008F6B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4A29C3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4A29C3" w:rsidRPr="004A29C3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="004A29C3" w:rsidRPr="004A29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8F6BE3" w:rsidRPr="008C6BC8" w:rsidRDefault="008F6BE3" w:rsidP="008F6BE3">
      <w:pPr>
        <w:pStyle w:val="ConsPlusNormal"/>
        <w:rPr>
          <w:sz w:val="28"/>
          <w:szCs w:val="28"/>
        </w:rPr>
      </w:pP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BE3" w:rsidRPr="008C6BC8" w:rsidRDefault="008F6BE3" w:rsidP="00C87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219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219.2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"О бюджетном процессе в Республике Башкортостан", Решением Совета "О бюджетном процессе в </w:t>
      </w:r>
      <w:r w:rsidR="004C4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сельском поселение </w:t>
      </w:r>
      <w:proofErr w:type="spellStart"/>
      <w:r w:rsidR="004C4165">
        <w:rPr>
          <w:rFonts w:ascii="Times New Roman" w:hAnsi="Times New Roman" w:cs="Times New Roman"/>
          <w:color w:val="000000" w:themeColor="text1"/>
          <w:sz w:val="28"/>
          <w:szCs w:val="28"/>
        </w:rPr>
        <w:t>Янгантауский</w:t>
      </w:r>
      <w:proofErr w:type="spellEnd"/>
      <w:r w:rsidR="004C4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4C416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4C41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Башкортостан", Администрация </w:t>
      </w:r>
      <w:r w:rsidR="004C4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4C4165">
        <w:rPr>
          <w:rFonts w:ascii="Times New Roman" w:hAnsi="Times New Roman" w:cs="Times New Roman"/>
          <w:color w:val="000000" w:themeColor="text1"/>
          <w:sz w:val="28"/>
          <w:szCs w:val="28"/>
        </w:rPr>
        <w:t>Янгантауский</w:t>
      </w:r>
      <w:proofErr w:type="spellEnd"/>
      <w:r w:rsidR="004C4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</w:p>
    <w:p w:rsidR="00C87000" w:rsidRPr="008C6BC8" w:rsidRDefault="00C87000" w:rsidP="008F6B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A3ACF" w:rsidRPr="008C6BC8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Порядок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proofErr w:type="spellStart"/>
      <w:r w:rsidR="004A29C3" w:rsidRP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Янгантауский</w:t>
      </w:r>
      <w:proofErr w:type="spellEnd"/>
      <w:r w:rsidR="004A29C3" w:rsidRP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proofErr w:type="spellStart"/>
      <w:r w:rsidR="004A29C3" w:rsidRP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Янгантауский</w:t>
      </w:r>
      <w:proofErr w:type="spellEnd"/>
      <w:r w:rsidR="004A29C3" w:rsidRP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Башкортостан.</w:t>
      </w:r>
    </w:p>
    <w:p w:rsidR="00192E9C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 Постановление</w:t>
      </w:r>
      <w:r w:rsidR="00FE0B5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Администрации </w:t>
      </w:r>
      <w:r w:rsidR="004A29C3" w:rsidRP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proofErr w:type="spellStart"/>
      <w:r w:rsidR="004A29C3" w:rsidRP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Янгантауский</w:t>
      </w:r>
      <w:proofErr w:type="spellEnd"/>
      <w:r w:rsidR="004A29C3" w:rsidRP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 от </w:t>
      </w:r>
      <w:r w:rsidR="00192E9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 марта 2021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года № </w:t>
      </w:r>
      <w:r w:rsid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 w:rsidR="00192E9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«Об утверждении Порядка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proofErr w:type="spellStart"/>
      <w:r w:rsid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Янгантауский</w:t>
      </w:r>
      <w:proofErr w:type="spellEnd"/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proofErr w:type="spellStart"/>
      <w:r w:rsidR="004A29C3" w:rsidRP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Янгантауский</w:t>
      </w:r>
      <w:proofErr w:type="spellEnd"/>
      <w:r w:rsidR="004A29C3" w:rsidRPr="004A29C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</w:t>
      </w:r>
      <w:r w:rsidRPr="008C6BC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4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признать утратившим силу</w:t>
      </w:r>
      <w:r w:rsidR="00192E9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FE0B5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5A3ACF" w:rsidRPr="008C6BC8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C87000" w:rsidRDefault="005A3ACF" w:rsidP="00215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4. Контроль исполнения настоящего постановления </w:t>
      </w:r>
      <w:r w:rsidR="0021598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оставляю за собой.</w:t>
      </w:r>
    </w:p>
    <w:p w:rsidR="0021598C" w:rsidRDefault="0021598C" w:rsidP="00215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21598C" w:rsidRDefault="0021598C" w:rsidP="00215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87000" w:rsidRPr="008C6BC8" w:rsidRDefault="0021598C" w:rsidP="002159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98C">
        <w:rPr>
          <w:rFonts w:ascii="Times New Roman" w:eastAsia="Times New Roman" w:hAnsi="Times New Roman" w:cs="Times New Roman"/>
          <w:sz w:val="28"/>
          <w:szCs w:val="28"/>
        </w:rPr>
        <w:t>Глава сельского поселе</w:t>
      </w:r>
      <w:r w:rsidR="00551A1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1598C">
        <w:rPr>
          <w:rFonts w:ascii="Times New Roman" w:eastAsia="Times New Roman" w:hAnsi="Times New Roman" w:cs="Times New Roman"/>
          <w:sz w:val="28"/>
          <w:szCs w:val="28"/>
        </w:rPr>
        <w:t xml:space="preserve">ия                                                                      </w:t>
      </w:r>
      <w:proofErr w:type="spellStart"/>
      <w:r w:rsidRPr="0021598C">
        <w:rPr>
          <w:rFonts w:ascii="Times New Roman" w:eastAsia="Times New Roman" w:hAnsi="Times New Roman" w:cs="Times New Roman"/>
          <w:sz w:val="28"/>
          <w:szCs w:val="28"/>
        </w:rPr>
        <w:t>В.Ф.Султанов</w:t>
      </w:r>
      <w:proofErr w:type="spellEnd"/>
    </w:p>
    <w:p w:rsidR="00C87000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9EE" w:rsidRDefault="00B919E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2F0B" w:rsidRPr="008C6BC8" w:rsidRDefault="00C72F0B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42B" w:rsidRPr="00C3142B" w:rsidRDefault="00C3142B" w:rsidP="004F16AE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C3142B" w:rsidRPr="00C3142B" w:rsidRDefault="00C3142B" w:rsidP="004F16A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Утверждено</w:t>
      </w:r>
      <w:r w:rsidR="004F16AE"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</w:t>
      </w:r>
      <w:r w:rsidR="004F16AE"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</w:t>
      </w: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="00346F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346FA7">
        <w:rPr>
          <w:rFonts w:ascii="Times New Roman" w:eastAsia="Calibri" w:hAnsi="Times New Roman" w:cs="Times New Roman"/>
          <w:sz w:val="28"/>
          <w:szCs w:val="28"/>
          <w:lang w:eastAsia="en-US"/>
        </w:rPr>
        <w:t>Янгантауский</w:t>
      </w:r>
      <w:proofErr w:type="spellEnd"/>
      <w:r w:rsidR="00346F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</w:p>
    <w:p w:rsidR="00C3142B" w:rsidRPr="00C3142B" w:rsidRDefault="004F16AE" w:rsidP="004F16AE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 район РБ</w:t>
      </w:r>
    </w:p>
    <w:p w:rsidR="00C3142B" w:rsidRPr="00C3142B" w:rsidRDefault="004F16AE" w:rsidP="004F16A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proofErr w:type="gramStart"/>
      <w:r w:rsidR="00C72F0B"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ноября</w:t>
      </w:r>
      <w:proofErr w:type="gramEnd"/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2024 г. N</w:t>
      </w:r>
      <w:r w:rsidR="00C72F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52</w:t>
      </w:r>
    </w:p>
    <w:p w:rsidR="00C87000" w:rsidRPr="008C6BC8" w:rsidRDefault="00C87000" w:rsidP="004F16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3ACF" w:rsidRPr="008C6BC8" w:rsidRDefault="005A3ACF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21598C" w:rsidRPr="0021598C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="0021598C" w:rsidRPr="002159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21598C" w:rsidRPr="0021598C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="0021598C" w:rsidRPr="002159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tbl>
      <w:tblPr>
        <w:tblW w:w="1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374918" w:rsidRPr="008C6BC8" w:rsidTr="0037491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1. Настоящий Порядок разработан в соответствии со </w:t>
      </w:r>
      <w:hyperlink r:id="rId9" w:history="1">
        <w:r w:rsidRPr="00E50CF5">
          <w:rPr>
            <w:color w:val="000000" w:themeColor="text1"/>
            <w:sz w:val="28"/>
            <w:szCs w:val="28"/>
          </w:rPr>
          <w:t>статьями 219</w:t>
        </w:r>
      </w:hyperlink>
      <w:r w:rsidRPr="00E50CF5">
        <w:rPr>
          <w:color w:val="000000" w:themeColor="text1"/>
          <w:sz w:val="28"/>
          <w:szCs w:val="28"/>
        </w:rPr>
        <w:t xml:space="preserve"> и </w:t>
      </w:r>
      <w:hyperlink r:id="rId10" w:history="1">
        <w:r w:rsidRPr="00E50CF5">
          <w:rPr>
            <w:color w:val="000000" w:themeColor="text1"/>
            <w:sz w:val="28"/>
            <w:szCs w:val="28"/>
          </w:rPr>
          <w:t>219.2</w:t>
        </w:r>
      </w:hyperlink>
      <w:r w:rsidRPr="00E50CF5">
        <w:rPr>
          <w:color w:val="000000" w:themeColor="text1"/>
          <w:sz w:val="28"/>
          <w:szCs w:val="28"/>
        </w:rPr>
        <w:t xml:space="preserve"> Бюджетного кодекса Российской Федерации (далее - БК РФ), </w:t>
      </w:r>
      <w:hyperlink r:id="rId11" w:history="1">
        <w:r w:rsidRPr="00E50CF5">
          <w:rPr>
            <w:color w:val="000000" w:themeColor="text1"/>
            <w:sz w:val="28"/>
            <w:szCs w:val="28"/>
          </w:rPr>
          <w:t>Законом</w:t>
        </w:r>
      </w:hyperlink>
      <w:r w:rsidRPr="00E50CF5">
        <w:rPr>
          <w:color w:val="000000" w:themeColor="text1"/>
          <w:sz w:val="28"/>
          <w:szCs w:val="28"/>
        </w:rPr>
        <w:t xml:space="preserve"> </w:t>
      </w:r>
      <w:r w:rsidRPr="008C6BC8">
        <w:rPr>
          <w:sz w:val="28"/>
          <w:szCs w:val="28"/>
        </w:rPr>
        <w:t xml:space="preserve">Республики Башкортостан "О бюджетном процессе в Республике Башкортостан", Решением Совета "О бюджетном процессе в </w:t>
      </w:r>
      <w:r w:rsidR="00435544">
        <w:rPr>
          <w:sz w:val="28"/>
          <w:szCs w:val="28"/>
        </w:rPr>
        <w:t xml:space="preserve">сельском поселении </w:t>
      </w:r>
      <w:proofErr w:type="spellStart"/>
      <w:r w:rsidR="0021598C" w:rsidRPr="0021598C">
        <w:rPr>
          <w:sz w:val="28"/>
          <w:szCs w:val="28"/>
        </w:rPr>
        <w:t>Янгантауский</w:t>
      </w:r>
      <w:proofErr w:type="spellEnd"/>
      <w:r w:rsidR="0021598C" w:rsidRPr="0021598C">
        <w:rPr>
          <w:sz w:val="28"/>
          <w:szCs w:val="28"/>
        </w:rPr>
        <w:t xml:space="preserve"> </w:t>
      </w:r>
      <w:r w:rsidR="00435544">
        <w:rPr>
          <w:sz w:val="28"/>
          <w:szCs w:val="28"/>
        </w:rPr>
        <w:t xml:space="preserve">сельсовет </w:t>
      </w:r>
      <w:r w:rsidRPr="008C6BC8">
        <w:rPr>
          <w:sz w:val="28"/>
          <w:szCs w:val="28"/>
        </w:rPr>
        <w:t>муниципально</w:t>
      </w:r>
      <w:r w:rsidR="00435544">
        <w:rPr>
          <w:sz w:val="28"/>
          <w:szCs w:val="28"/>
        </w:rPr>
        <w:t>го</w:t>
      </w:r>
      <w:r w:rsidRPr="008C6BC8">
        <w:rPr>
          <w:sz w:val="28"/>
          <w:szCs w:val="28"/>
        </w:rPr>
        <w:t xml:space="preserve"> район</w:t>
      </w:r>
      <w:r w:rsidR="00435544">
        <w:rPr>
          <w:sz w:val="28"/>
          <w:szCs w:val="28"/>
        </w:rPr>
        <w:t>а</w:t>
      </w:r>
      <w:r w:rsidRPr="008C6BC8">
        <w:rPr>
          <w:sz w:val="28"/>
          <w:szCs w:val="28"/>
        </w:rPr>
        <w:t xml:space="preserve"> Салаватский район Республики Башкортостан", и устанавливает порядок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1598C" w:rsidRPr="0021598C">
        <w:rPr>
          <w:sz w:val="28"/>
          <w:szCs w:val="28"/>
        </w:rPr>
        <w:t>Янгантауский</w:t>
      </w:r>
      <w:proofErr w:type="spellEnd"/>
      <w:r w:rsidR="0021598C" w:rsidRPr="0021598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муниципального района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1598C" w:rsidRPr="0021598C">
        <w:rPr>
          <w:sz w:val="28"/>
          <w:szCs w:val="28"/>
        </w:rPr>
        <w:t>Янгантауский</w:t>
      </w:r>
      <w:proofErr w:type="spellEnd"/>
      <w:r w:rsidR="0021598C" w:rsidRPr="0021598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муниципального района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2. Исполнение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1598C" w:rsidRPr="0021598C">
        <w:rPr>
          <w:sz w:val="28"/>
          <w:szCs w:val="28"/>
        </w:rPr>
        <w:t>Янгантауский</w:t>
      </w:r>
      <w:proofErr w:type="spellEnd"/>
      <w:r w:rsidR="0021598C" w:rsidRPr="0021598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1598C" w:rsidRPr="0021598C">
        <w:rPr>
          <w:sz w:val="28"/>
          <w:szCs w:val="28"/>
        </w:rPr>
        <w:t>Янгантауский</w:t>
      </w:r>
      <w:proofErr w:type="spellEnd"/>
      <w:r w:rsidR="0021598C" w:rsidRPr="0021598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 предусматривает: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принятие бюджетных и денежных обязательств получателями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1598C" w:rsidRPr="0021598C">
        <w:rPr>
          <w:sz w:val="28"/>
          <w:szCs w:val="28"/>
        </w:rPr>
        <w:t>Янгантауский</w:t>
      </w:r>
      <w:proofErr w:type="spellEnd"/>
      <w:r w:rsidR="0021598C" w:rsidRPr="0021598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(далее - получатели </w:t>
      </w:r>
      <w:r w:rsidRPr="008C6BC8">
        <w:rPr>
          <w:sz w:val="28"/>
          <w:szCs w:val="28"/>
        </w:rPr>
        <w:lastRenderedPageBreak/>
        <w:t>средств) в пределах доведенных лимитов бюджетных обязательств;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получателями средств и администраторами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1598C" w:rsidRPr="0021598C">
        <w:rPr>
          <w:sz w:val="28"/>
          <w:szCs w:val="28"/>
        </w:rPr>
        <w:t>Янгантауский</w:t>
      </w:r>
      <w:proofErr w:type="spellEnd"/>
      <w:r w:rsidR="0021598C" w:rsidRPr="0021598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(далее вместе - клиенты) денежных обязательств,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1598C" w:rsidRPr="0021598C">
        <w:rPr>
          <w:sz w:val="28"/>
          <w:szCs w:val="28"/>
        </w:rPr>
        <w:t>Янгантауский</w:t>
      </w:r>
      <w:proofErr w:type="spellEnd"/>
      <w:r w:rsidR="0021598C" w:rsidRPr="0021598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учет обязательств и санкционирование </w:t>
      </w:r>
      <w:r w:rsidR="00435544">
        <w:rPr>
          <w:sz w:val="28"/>
          <w:szCs w:val="28"/>
        </w:rPr>
        <w:t xml:space="preserve">Администрацией сельского поселения </w:t>
      </w:r>
      <w:proofErr w:type="spellStart"/>
      <w:r w:rsidR="0021598C" w:rsidRPr="0021598C">
        <w:rPr>
          <w:sz w:val="28"/>
          <w:szCs w:val="28"/>
        </w:rPr>
        <w:t>Янгантауский</w:t>
      </w:r>
      <w:proofErr w:type="spellEnd"/>
      <w:r w:rsidR="0021598C" w:rsidRPr="0021598C">
        <w:rPr>
          <w:sz w:val="28"/>
          <w:szCs w:val="28"/>
        </w:rPr>
        <w:t xml:space="preserve"> </w:t>
      </w:r>
      <w:r w:rsidR="00435544">
        <w:rPr>
          <w:sz w:val="28"/>
          <w:szCs w:val="28"/>
        </w:rPr>
        <w:t>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 Р</w:t>
      </w:r>
      <w:r w:rsidRPr="008C6BC8">
        <w:rPr>
          <w:sz w:val="28"/>
          <w:szCs w:val="28"/>
        </w:rPr>
        <w:t xml:space="preserve">еспублики Башкортостан (далее </w:t>
      </w:r>
      <w:r w:rsidR="00AC18AA" w:rsidRPr="008C6BC8">
        <w:rPr>
          <w:sz w:val="28"/>
          <w:szCs w:val="28"/>
        </w:rPr>
        <w:t>–</w:t>
      </w:r>
      <w:r w:rsidRPr="008C6BC8">
        <w:rPr>
          <w:sz w:val="28"/>
          <w:szCs w:val="28"/>
        </w:rPr>
        <w:t xml:space="preserve"> </w:t>
      </w:r>
      <w:r w:rsidR="0043554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) оплаты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="00AC18AA" w:rsidRPr="008C6BC8">
        <w:rPr>
          <w:sz w:val="28"/>
          <w:szCs w:val="28"/>
        </w:rPr>
        <w:t xml:space="preserve"> 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</w:t>
      </w:r>
      <w:r w:rsidR="0043554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исполнения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3. Казначейское обслуживание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4C4165">
        <w:rPr>
          <w:sz w:val="28"/>
          <w:szCs w:val="28"/>
        </w:rPr>
        <w:t>Администрации</w:t>
      </w:r>
      <w:r w:rsidR="00342E38">
        <w:rPr>
          <w:sz w:val="28"/>
          <w:szCs w:val="28"/>
        </w:rPr>
        <w:t xml:space="preserve"> СП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4. Для осуществления и отражения операций по исполнению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</w:t>
      </w:r>
      <w:r w:rsidR="00342E38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в УФК по Республике Башкортостан открывается казначейский счет по коду вида 032</w:t>
      </w:r>
      <w:r w:rsidR="00AC18AA" w:rsidRPr="008C6BC8">
        <w:rPr>
          <w:sz w:val="28"/>
          <w:szCs w:val="28"/>
        </w:rPr>
        <w:t>3</w:t>
      </w:r>
      <w:r w:rsidRPr="008C6BC8">
        <w:rPr>
          <w:sz w:val="28"/>
          <w:szCs w:val="28"/>
        </w:rPr>
        <w:t xml:space="preserve">1 </w:t>
      </w:r>
      <w:r w:rsidR="00A55AC0" w:rsidRPr="008C6BC8">
        <w:rPr>
          <w:sz w:val="28"/>
          <w:szCs w:val="28"/>
        </w:rPr>
        <w:t>«</w:t>
      </w:r>
      <w:r w:rsidR="00C1288A" w:rsidRPr="008C6BC8"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r w:rsidR="00A55AC0" w:rsidRPr="008C6BC8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(далее - единый счет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>)".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1D44FA" w:rsidRPr="008C6BC8">
        <w:rPr>
          <w:rFonts w:ascii="Times New Roman" w:hAnsi="Times New Roman" w:cs="Times New Roman"/>
          <w:b w:val="0"/>
          <w:sz w:val="28"/>
          <w:szCs w:val="28"/>
        </w:rPr>
        <w:t>Принятие получателями средств бюджетных обязательств,</w:t>
      </w:r>
    </w:p>
    <w:p w:rsidR="00374918" w:rsidRPr="008C6BC8" w:rsidRDefault="001D44FA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исполнению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="0066609C" w:rsidRPr="006660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Pr="008C6BC8">
        <w:rPr>
          <w:rFonts w:ascii="Times New Roman" w:hAnsi="Times New Roman" w:cs="Times New Roman"/>
          <w:b w:val="0"/>
          <w:color w:val="040C28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5. Получатель средств принимает бюджетные обязательства, подлежащие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</w:t>
      </w:r>
      <w:proofErr w:type="spellStart"/>
      <w:r w:rsidR="001D44FA" w:rsidRPr="008C6BC8">
        <w:rPr>
          <w:sz w:val="28"/>
          <w:szCs w:val="28"/>
        </w:rPr>
        <w:t>Салаватский</w:t>
      </w:r>
      <w:proofErr w:type="spellEnd"/>
      <w:r w:rsidR="001D44F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путем заключения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с физическими и юридическими лицами, индивидуальными предпринимателями или в соответствии с законом, иным правовым актом, </w:t>
      </w:r>
      <w:r w:rsidRPr="008C6BC8">
        <w:rPr>
          <w:sz w:val="28"/>
          <w:szCs w:val="28"/>
        </w:rPr>
        <w:lastRenderedPageBreak/>
        <w:t>соглашением.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6. Принятие бюджетных обязательств осуществляется получателем средств в пределах доведенных до него лимитов бюджетных обязательств и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7. Заключение и оплата получателем средств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договоров, подлежащих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производятся в пределах доведенных ему по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="001D44FA" w:rsidRPr="008C6BC8">
        <w:rPr>
          <w:sz w:val="28"/>
          <w:szCs w:val="28"/>
        </w:rPr>
        <w:t xml:space="preserve"> муниципального района </w:t>
      </w:r>
      <w:proofErr w:type="spellStart"/>
      <w:r w:rsidR="001D44FA" w:rsidRPr="008C6BC8">
        <w:rPr>
          <w:sz w:val="28"/>
          <w:szCs w:val="28"/>
        </w:rPr>
        <w:t>Салаватский</w:t>
      </w:r>
      <w:proofErr w:type="spellEnd"/>
      <w:r w:rsidR="001D44FA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 лимитов бюджетных обязательств и с учетом принятых и неисполненных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уменьшении получателю средств главным распорядителем (распорядителем) бюджетных средств ранее доведенных лимитов бюджетных обязательств исполнение заключенных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осуществляется в соответствии с требованиями </w:t>
      </w:r>
      <w:hyperlink r:id="rId12" w:history="1">
        <w:r w:rsidRPr="008C6BC8">
          <w:rPr>
            <w:color w:val="0000FF"/>
            <w:sz w:val="28"/>
            <w:szCs w:val="28"/>
          </w:rPr>
          <w:t>пункта 6 статьи 161</w:t>
        </w:r>
      </w:hyperlink>
      <w:r w:rsidRPr="008C6BC8">
        <w:rPr>
          <w:sz w:val="28"/>
          <w:szCs w:val="28"/>
        </w:rPr>
        <w:t xml:space="preserve"> БК РФ.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96408E" w:rsidRPr="008C6BC8">
        <w:rPr>
          <w:rFonts w:ascii="Times New Roman" w:hAnsi="Times New Roman" w:cs="Times New Roman"/>
          <w:b w:val="0"/>
          <w:sz w:val="28"/>
          <w:szCs w:val="28"/>
        </w:rPr>
        <w:t>Подтверждение клиентами денежных обязательств,</w:t>
      </w:r>
    </w:p>
    <w:p w:rsidR="00374918" w:rsidRPr="008C6BC8" w:rsidRDefault="0096408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="0066609C" w:rsidRPr="006660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8. Клиент подтверждает обязанность оплатить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="0085263D" w:rsidRPr="008C6BC8">
        <w:rPr>
          <w:sz w:val="28"/>
          <w:szCs w:val="28"/>
        </w:rPr>
        <w:t xml:space="preserve"> муниципального района </w:t>
      </w:r>
      <w:proofErr w:type="spellStart"/>
      <w:r w:rsidR="0085263D" w:rsidRPr="008C6BC8">
        <w:rPr>
          <w:sz w:val="28"/>
          <w:szCs w:val="28"/>
        </w:rPr>
        <w:t>Салаватский</w:t>
      </w:r>
      <w:proofErr w:type="spellEnd"/>
      <w:r w:rsidR="0085263D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9. Оформление Распоряжений и иных документов, представляемых клиентами в </w:t>
      </w:r>
      <w:r w:rsidR="001707FC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для санкционирования оплаты денежных обязательств, осуществляется в соответствии с требованиями </w:t>
      </w:r>
      <w:hyperlink r:id="rId13" w:history="1">
        <w:r w:rsidRPr="008C6BC8">
          <w:rPr>
            <w:color w:val="0000FF"/>
            <w:sz w:val="28"/>
            <w:szCs w:val="28"/>
          </w:rPr>
          <w:t>БК</w:t>
        </w:r>
      </w:hyperlink>
      <w:r w:rsidRPr="008C6BC8">
        <w:rPr>
          <w:sz w:val="28"/>
          <w:szCs w:val="28"/>
        </w:rPr>
        <w:t xml:space="preserve"> РФ, нормативных правовых актов </w:t>
      </w:r>
      <w:r w:rsidR="001707FC">
        <w:rPr>
          <w:sz w:val="28"/>
          <w:szCs w:val="28"/>
        </w:rPr>
        <w:t>Министерства</w:t>
      </w:r>
      <w:r w:rsidRPr="008C6BC8">
        <w:rPr>
          <w:sz w:val="28"/>
          <w:szCs w:val="28"/>
        </w:rPr>
        <w:t xml:space="preserve"> финансов Российской Федерации, Центрального Банка Российской Федерации, Федерального казначейства, </w:t>
      </w:r>
      <w:r w:rsidR="0085263D" w:rsidRPr="008C6BC8">
        <w:rPr>
          <w:sz w:val="28"/>
          <w:szCs w:val="28"/>
        </w:rPr>
        <w:t xml:space="preserve">Администрации </w:t>
      </w:r>
      <w:r w:rsidR="0056703B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1707FC">
        <w:rPr>
          <w:sz w:val="28"/>
          <w:szCs w:val="28"/>
        </w:rPr>
        <w:t>,</w:t>
      </w:r>
      <w:r w:rsidR="001707FC" w:rsidRPr="001707FC">
        <w:rPr>
          <w:sz w:val="28"/>
          <w:szCs w:val="28"/>
        </w:rPr>
        <w:t xml:space="preserve"> </w:t>
      </w:r>
      <w:r w:rsidR="001707FC" w:rsidRPr="008C6BC8">
        <w:rPr>
          <w:sz w:val="28"/>
          <w:szCs w:val="28"/>
        </w:rPr>
        <w:t xml:space="preserve">Администрации </w:t>
      </w:r>
      <w:r w:rsidR="001707FC">
        <w:rPr>
          <w:sz w:val="28"/>
          <w:szCs w:val="28"/>
        </w:rPr>
        <w:t xml:space="preserve">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1707FC">
        <w:rPr>
          <w:sz w:val="28"/>
          <w:szCs w:val="28"/>
        </w:rPr>
        <w:t xml:space="preserve">сельсовет </w:t>
      </w:r>
      <w:r w:rsidR="001707FC" w:rsidRPr="008C6BC8">
        <w:rPr>
          <w:sz w:val="28"/>
          <w:szCs w:val="28"/>
        </w:rPr>
        <w:t xml:space="preserve">муниципального района </w:t>
      </w:r>
      <w:proofErr w:type="spellStart"/>
      <w:r w:rsidR="001707FC" w:rsidRPr="008C6BC8">
        <w:rPr>
          <w:sz w:val="28"/>
          <w:szCs w:val="28"/>
        </w:rPr>
        <w:t>Салаватский</w:t>
      </w:r>
      <w:proofErr w:type="spellEnd"/>
      <w:r w:rsidR="001707FC" w:rsidRPr="008C6BC8">
        <w:rPr>
          <w:sz w:val="28"/>
          <w:szCs w:val="28"/>
        </w:rPr>
        <w:t xml:space="preserve"> район Республики Башкортостан</w:t>
      </w:r>
      <w:r w:rsidR="0056703B"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10.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</w:t>
      </w:r>
      <w:r w:rsidRPr="008C6BC8">
        <w:rPr>
          <w:sz w:val="28"/>
          <w:szCs w:val="28"/>
        </w:rPr>
        <w:lastRenderedPageBreak/>
        <w:t xml:space="preserve">Башкортостан информационный обмен между клиентами и </w:t>
      </w:r>
      <w:r w:rsidR="00344FE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Если у клиента или </w:t>
      </w:r>
      <w:r w:rsidR="00344FE4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на бумажном носителе).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11. Документооборот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="007D4805" w:rsidRPr="008C6BC8">
        <w:rPr>
          <w:sz w:val="28"/>
          <w:szCs w:val="28"/>
        </w:rPr>
        <w:t xml:space="preserve"> 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7D480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:rsidR="00374918" w:rsidRPr="008C6BC8" w:rsidRDefault="007D480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обязательств клиентов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12. </w:t>
      </w:r>
      <w:r w:rsidR="00344FE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установленным </w:t>
      </w:r>
      <w:r w:rsidR="007D4805" w:rsidRPr="008C6BC8">
        <w:rPr>
          <w:sz w:val="28"/>
          <w:szCs w:val="28"/>
        </w:rPr>
        <w:t xml:space="preserve">Администрацией </w:t>
      </w:r>
      <w:r w:rsidR="00344FE4">
        <w:rPr>
          <w:sz w:val="28"/>
          <w:szCs w:val="28"/>
        </w:rPr>
        <w:t xml:space="preserve">СП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344FE4">
        <w:rPr>
          <w:sz w:val="28"/>
          <w:szCs w:val="28"/>
        </w:rPr>
        <w:t xml:space="preserve">сельсовет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Республики Башкортостан. 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13. Для оплаты денежных обязательств клиенты представляют в </w:t>
      </w:r>
      <w:r w:rsidR="00B63A5F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распоряжение о совершении казначейских платежей, </w:t>
      </w:r>
      <w:hyperlink w:anchor="Par128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N 1 к настоящему Порядку по форме, установленной </w:t>
      </w:r>
      <w:hyperlink r:id="rId14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Центрального банка Российской Федерации от 29 июня 2021 года N 762-П "О правилах осуществления перевода денежных средств" с учетом требований, установленных </w:t>
      </w:r>
      <w:hyperlink r:id="rId15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Банка России от 9 января 2023 года N 813-П "О ведении Банком России и кредитными организациями банковских счетов территориальных органов Федерального казначейства", распоряжение о перечислении денежных средств на банковские карты "Мир" физических лиц, </w:t>
      </w:r>
      <w:hyperlink w:anchor="Par296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N 2 к настоящему Порядку.</w:t>
      </w:r>
    </w:p>
    <w:p w:rsidR="00374918" w:rsidRPr="008C6BC8" w:rsidRDefault="00B63A5F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СП</w:t>
      </w:r>
      <w:r w:rsidR="00374918" w:rsidRPr="008C6BC8">
        <w:rPr>
          <w:sz w:val="28"/>
          <w:szCs w:val="28"/>
        </w:rPr>
        <w:t xml:space="preserve"> принимает Распоряжения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</w:t>
      </w:r>
      <w:r w:rsidR="00374918" w:rsidRPr="008C6BC8">
        <w:rPr>
          <w:sz w:val="28"/>
          <w:szCs w:val="28"/>
        </w:rPr>
        <w:lastRenderedPageBreak/>
        <w:t xml:space="preserve">соответствии с требованиями, установленными </w:t>
      </w:r>
      <w:hyperlink r:id="rId16" w:history="1">
        <w:r w:rsidR="00374918" w:rsidRPr="008C6BC8">
          <w:rPr>
            <w:color w:val="0000FF"/>
            <w:sz w:val="28"/>
            <w:szCs w:val="28"/>
          </w:rPr>
          <w:t>Порядком</w:t>
        </w:r>
      </w:hyperlink>
      <w:r w:rsidR="00374918" w:rsidRPr="008C6BC8">
        <w:rPr>
          <w:sz w:val="28"/>
          <w:szCs w:val="28"/>
        </w:rPr>
        <w:t xml:space="preserve"> санкционирования оплаты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66609C" w:rsidRPr="0066609C">
        <w:rPr>
          <w:sz w:val="28"/>
          <w:szCs w:val="28"/>
        </w:rPr>
        <w:t>Янгантауский</w:t>
      </w:r>
      <w:proofErr w:type="spellEnd"/>
      <w:r w:rsidR="0066609C" w:rsidRPr="0066609C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 xml:space="preserve">Республики Башкортостан и администраторов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346FA7" w:rsidRPr="00346FA7">
        <w:rPr>
          <w:sz w:val="28"/>
          <w:szCs w:val="28"/>
        </w:rPr>
        <w:t>Янгантауский</w:t>
      </w:r>
      <w:proofErr w:type="spellEnd"/>
      <w:r w:rsidR="00346FA7" w:rsidRPr="00346FA7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 xml:space="preserve">Республики Башкортостан, утвержденным </w:t>
      </w:r>
      <w:r w:rsidR="007D4805" w:rsidRPr="008C6BC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СП </w:t>
      </w:r>
      <w:proofErr w:type="spellStart"/>
      <w:r w:rsidR="00346FA7" w:rsidRPr="00346FA7">
        <w:rPr>
          <w:sz w:val="28"/>
          <w:szCs w:val="28"/>
        </w:rPr>
        <w:t>Янгантауский</w:t>
      </w:r>
      <w:proofErr w:type="spellEnd"/>
      <w:r w:rsidR="00346FA7" w:rsidRPr="00346FA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7D4805" w:rsidRPr="008C6BC8">
        <w:rPr>
          <w:sz w:val="28"/>
          <w:szCs w:val="28"/>
        </w:rPr>
        <w:t xml:space="preserve"> 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Республики Башкортостан</w:t>
      </w:r>
      <w:r w:rsidR="00374918" w:rsidRPr="008C6BC8">
        <w:rPr>
          <w:sz w:val="28"/>
          <w:szCs w:val="28"/>
        </w:rPr>
        <w:t xml:space="preserve"> от </w:t>
      </w:r>
      <w:r w:rsidR="00A52AD7">
        <w:rPr>
          <w:sz w:val="28"/>
          <w:szCs w:val="28"/>
        </w:rPr>
        <w:t>29 ноября 2024</w:t>
      </w:r>
      <w:r w:rsidR="00374918" w:rsidRPr="008C6BC8">
        <w:rPr>
          <w:sz w:val="28"/>
          <w:szCs w:val="28"/>
        </w:rPr>
        <w:t xml:space="preserve"> года N </w:t>
      </w:r>
      <w:r w:rsidR="00A52AD7">
        <w:rPr>
          <w:sz w:val="28"/>
          <w:szCs w:val="28"/>
        </w:rPr>
        <w:t xml:space="preserve">53 </w:t>
      </w:r>
      <w:r w:rsidR="00374918" w:rsidRPr="008C6BC8">
        <w:rPr>
          <w:sz w:val="28"/>
          <w:szCs w:val="28"/>
        </w:rPr>
        <w:t>(далее - Порядок санкционирования).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14. </w:t>
      </w:r>
      <w:r w:rsidR="00B63A5F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при постановке на учет бюджетных и денежных обязательств, а также при санкционировании оплаты денежных обязательств осуществляет контроль за: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8C6BC8">
        <w:rPr>
          <w:sz w:val="28"/>
          <w:szCs w:val="28"/>
        </w:rPr>
        <w:t>непревышением</w:t>
      </w:r>
      <w:proofErr w:type="spellEnd"/>
      <w:r w:rsidRPr="008C6BC8">
        <w:rPr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F33BB0" w:rsidRPr="00F33BB0">
        <w:rPr>
          <w:sz w:val="28"/>
          <w:szCs w:val="28"/>
        </w:rPr>
        <w:t>Янгантауский</w:t>
      </w:r>
      <w:proofErr w:type="spellEnd"/>
      <w:r w:rsidR="00F33BB0" w:rsidRPr="00F33BB0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</w:t>
      </w:r>
      <w:r w:rsidR="00F16BE5" w:rsidRPr="008C6BC8">
        <w:rPr>
          <w:sz w:val="28"/>
          <w:szCs w:val="28"/>
        </w:rPr>
        <w:t xml:space="preserve">муниципального района </w:t>
      </w:r>
      <w:proofErr w:type="spellStart"/>
      <w:r w:rsidR="00F16BE5" w:rsidRPr="008C6BC8">
        <w:rPr>
          <w:sz w:val="28"/>
          <w:szCs w:val="28"/>
        </w:rPr>
        <w:t>Салаватский</w:t>
      </w:r>
      <w:proofErr w:type="spellEnd"/>
      <w:r w:rsidR="00F16BE5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информации, указанной в Распоряжении информации о денежном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В случае, если бюджетное обязательство возникло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дополнительно осуществляется контроль за соответствием сведений о </w:t>
      </w:r>
      <w:r w:rsidR="00F16BE5" w:rsidRPr="008C6BC8">
        <w:rPr>
          <w:sz w:val="28"/>
          <w:szCs w:val="28"/>
        </w:rPr>
        <w:t>муниципальном</w:t>
      </w:r>
      <w:r w:rsidRPr="008C6BC8">
        <w:rPr>
          <w:sz w:val="28"/>
          <w:szCs w:val="28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условиям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лимитов бюджетных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средств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 xml:space="preserve">Оплата денежных обязательств по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F33BB0" w:rsidRPr="00F33BB0">
        <w:rPr>
          <w:sz w:val="28"/>
          <w:szCs w:val="28"/>
        </w:rPr>
        <w:t>Янгантауский</w:t>
      </w:r>
      <w:proofErr w:type="spellEnd"/>
      <w:r w:rsidR="00F33BB0" w:rsidRPr="00F33BB0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осуществляется в пределах доведенных до администратора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F33BB0" w:rsidRPr="00F33BB0">
        <w:rPr>
          <w:sz w:val="28"/>
          <w:szCs w:val="28"/>
        </w:rPr>
        <w:t>Янгантауский</w:t>
      </w:r>
      <w:proofErr w:type="spellEnd"/>
      <w:r w:rsidR="00F33BB0" w:rsidRPr="00F33BB0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="00F16BE5" w:rsidRPr="008C6BC8">
        <w:rPr>
          <w:sz w:val="28"/>
          <w:szCs w:val="28"/>
        </w:rPr>
        <w:t xml:space="preserve"> муниципального района </w:t>
      </w:r>
      <w:proofErr w:type="spellStart"/>
      <w:r w:rsidR="00F16BE5" w:rsidRPr="008C6BC8">
        <w:rPr>
          <w:sz w:val="28"/>
          <w:szCs w:val="28"/>
        </w:rPr>
        <w:t>Салаватский</w:t>
      </w:r>
      <w:proofErr w:type="spellEnd"/>
      <w:r w:rsidR="00F16BE5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17" w:history="1">
        <w:r w:rsidRPr="008C6BC8">
          <w:rPr>
            <w:color w:val="0000FF"/>
            <w:sz w:val="28"/>
            <w:szCs w:val="28"/>
          </w:rPr>
          <w:t>Порядком</w:t>
        </w:r>
      </w:hyperlink>
      <w:r w:rsidRPr="008C6BC8">
        <w:rPr>
          <w:sz w:val="28"/>
          <w:szCs w:val="28"/>
        </w:rPr>
        <w:t xml:space="preserve"> санкционирования.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перечислении денежных средств на банковские карты "Мир" физических лиц </w:t>
      </w:r>
      <w:r w:rsidR="00B63A5F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проверка на соответствие указанных в распоряжении о перечислении денежных средств на банковские карты "Мир" физических лиц кодов видов расходов кодам видов выплат.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F16BE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V. Подтверждение исполнения денежных обязательств</w:t>
      </w:r>
    </w:p>
    <w:p w:rsidR="00374918" w:rsidRPr="008C6BC8" w:rsidRDefault="00F16BE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клиентов, 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F33BB0" w:rsidRPr="00F33BB0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="00F33BB0" w:rsidRPr="00F33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F33BB0" w:rsidRPr="00F33BB0">
        <w:rPr>
          <w:sz w:val="28"/>
          <w:szCs w:val="28"/>
        </w:rPr>
        <w:t>Янгантауский</w:t>
      </w:r>
      <w:proofErr w:type="spellEnd"/>
      <w:r w:rsidR="00F33BB0" w:rsidRPr="00F33BB0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Pr="008C6BC8">
        <w:rPr>
          <w:sz w:val="28"/>
          <w:szCs w:val="28"/>
        </w:rPr>
        <w:t xml:space="preserve">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неденежных операций по исполнению денежных обязательств клиентов.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16. Подтверждение исполнения денежных обязательств клиентов осуществляется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17. Оформление и выдача клиентам выписок из их лицевых счетов осуществляются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в соответствии с порядком открытия и ведения лицевых счетов в </w:t>
      </w:r>
      <w:r w:rsidR="00B1060A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, установленном </w:t>
      </w:r>
      <w:r w:rsidR="00AB058F" w:rsidRPr="008C6BC8">
        <w:rPr>
          <w:sz w:val="28"/>
          <w:szCs w:val="28"/>
        </w:rPr>
        <w:t xml:space="preserve">Администрацией </w:t>
      </w:r>
      <w:r w:rsidR="00B1060A">
        <w:rPr>
          <w:sz w:val="28"/>
          <w:szCs w:val="28"/>
        </w:rPr>
        <w:t xml:space="preserve">СП </w:t>
      </w:r>
      <w:proofErr w:type="spellStart"/>
      <w:r w:rsidR="00F33BB0" w:rsidRPr="00F33BB0">
        <w:rPr>
          <w:sz w:val="28"/>
          <w:szCs w:val="28"/>
        </w:rPr>
        <w:t>Янгантауский</w:t>
      </w:r>
      <w:proofErr w:type="spellEnd"/>
      <w:r w:rsidR="00F33BB0" w:rsidRPr="00F33BB0">
        <w:rPr>
          <w:sz w:val="28"/>
          <w:szCs w:val="28"/>
        </w:rPr>
        <w:t xml:space="preserve"> </w:t>
      </w:r>
      <w:r w:rsidR="00B1060A">
        <w:rPr>
          <w:sz w:val="28"/>
          <w:szCs w:val="28"/>
        </w:rPr>
        <w:t xml:space="preserve">сельсовет </w:t>
      </w:r>
      <w:r w:rsidR="00AB058F" w:rsidRPr="008C6BC8">
        <w:rPr>
          <w:sz w:val="28"/>
          <w:szCs w:val="28"/>
        </w:rPr>
        <w:t xml:space="preserve">муниципального района </w:t>
      </w:r>
      <w:proofErr w:type="spellStart"/>
      <w:r w:rsidR="00AB058F" w:rsidRPr="008C6BC8">
        <w:rPr>
          <w:sz w:val="28"/>
          <w:szCs w:val="28"/>
        </w:rPr>
        <w:t>Салаватский</w:t>
      </w:r>
      <w:proofErr w:type="spellEnd"/>
      <w:r w:rsidR="00AB058F" w:rsidRPr="008C6BC8">
        <w:rPr>
          <w:sz w:val="28"/>
          <w:szCs w:val="28"/>
        </w:rPr>
        <w:t xml:space="preserve"> район Республики Башкортостан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C13FC8" w:rsidRDefault="00C13FC8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C13FC8" w:rsidRDefault="00C13FC8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>Приложение N 1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F33BB0" w:rsidRPr="00F33BB0">
        <w:rPr>
          <w:sz w:val="28"/>
          <w:szCs w:val="28"/>
        </w:rPr>
        <w:t>Янгантауский</w:t>
      </w:r>
      <w:proofErr w:type="spellEnd"/>
      <w:r w:rsidR="00F33BB0" w:rsidRPr="00F33BB0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F33BB0" w:rsidRPr="00F33BB0">
        <w:rPr>
          <w:sz w:val="28"/>
          <w:szCs w:val="28"/>
        </w:rPr>
        <w:t>Янгантауский</w:t>
      </w:r>
      <w:proofErr w:type="spellEnd"/>
      <w:r w:rsidR="00F33BB0" w:rsidRPr="00F33BB0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8"/>
      <w:bookmarkEnd w:id="0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СОВЕРШЕНИИ КАЗНАЧЕЙСКОГО ПЛАТЕЖА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5783"/>
      </w:tblGrid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Значение реквизита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распоряжения ПЛАТЕЖНОЕ ПОРУЧЕНИЕ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составления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в распоряжении день, месяц, год цифрами в формате ДД.ММ.ГГГГ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 прописью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Плательщик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лицевого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Получатель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полное, сокращенное или краткое наименование получателя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Банк получателя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наименование и место нахождения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Банковский идентификационный код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обслуживающей организации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Очередность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очередность платежа цифрами в соответствии с Гражданским </w:t>
            </w:r>
            <w:hyperlink r:id="rId18" w:history="1">
              <w:r w:rsidRPr="008C6BC8">
                <w:rPr>
                  <w:color w:val="0000FF"/>
                  <w:sz w:val="28"/>
                  <w:szCs w:val="28"/>
                </w:rPr>
                <w:t>кодексом</w:t>
              </w:r>
            </w:hyperlink>
            <w:r w:rsidRPr="008C6BC8"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Назначение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Уникальный идентификатор начисления, уникальный </w:t>
            </w:r>
            <w:r w:rsidRPr="008C6BC8">
              <w:rPr>
                <w:sz w:val="28"/>
                <w:szCs w:val="28"/>
              </w:rPr>
              <w:lastRenderedPageBreak/>
              <w:t>идентификатор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</w:t>
            </w:r>
            <w:r w:rsidRPr="008C6BC8">
              <w:rPr>
                <w:sz w:val="28"/>
                <w:szCs w:val="28"/>
              </w:rPr>
              <w:lastRenderedPageBreak/>
              <w:t>ноль "0".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уникальный идентификатор платежа в соответствии с </w:t>
            </w:r>
            <w:hyperlink r:id="rId19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бюджетного обязательства, присвоенный при его постановке на учет.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"УИН"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номер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</w:t>
            </w:r>
            <w:r w:rsidRPr="008C6BC8">
              <w:rPr>
                <w:sz w:val="28"/>
                <w:szCs w:val="28"/>
              </w:rPr>
              <w:lastRenderedPageBreak/>
              <w:t>выполненных работ, иное), и (или) номер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Допускается указание нескольких реквизитов в одном распоряжении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Предмет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Статус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статус плательщика в соответствии с требованиями нормативных правовых актов </w:t>
            </w:r>
            <w:r w:rsidR="007D4805" w:rsidRPr="008C6BC8">
              <w:rPr>
                <w:sz w:val="28"/>
                <w:szCs w:val="28"/>
              </w:rPr>
              <w:t>Финансовое управление</w:t>
            </w:r>
            <w:r w:rsidRPr="008C6BC8">
              <w:rPr>
                <w:sz w:val="28"/>
                <w:szCs w:val="28"/>
              </w:rPr>
              <w:t xml:space="preserve"> финансов Российской Федерации, устанавливаемых по согласованию с Центральным банком Российской Федерации, к реквизиту "101"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классификации доходов бюджетов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ОКТМО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код по Общероссийскому </w:t>
            </w:r>
            <w:hyperlink r:id="rId20" w:history="1">
              <w:r w:rsidRPr="008C6BC8">
                <w:rPr>
                  <w:color w:val="0000FF"/>
                  <w:sz w:val="28"/>
                  <w:szCs w:val="28"/>
                </w:rPr>
                <w:t>классификатору</w:t>
              </w:r>
            </w:hyperlink>
            <w:r w:rsidRPr="008C6BC8">
              <w:rPr>
                <w:sz w:val="28"/>
                <w:szCs w:val="28"/>
              </w:rPr>
              <w:t xml:space="preserve"> территорий муниципальных образований, к реквизиту "105"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реестра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реестра: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"02" - Реестр контрактов, заключенных заказчиками;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"03" - Реестр контрактов, содержащий сведения, составляющие государственную тайну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"02"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выплат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1" w:history="1">
              <w:r w:rsidRPr="008C6BC8">
                <w:rPr>
                  <w:color w:val="0000FF"/>
                  <w:sz w:val="28"/>
                  <w:szCs w:val="28"/>
                </w:rPr>
                <w:t>частями 5.5</w:t>
              </w:r>
            </w:hyperlink>
            <w:r w:rsidRPr="008C6BC8">
              <w:rPr>
                <w:sz w:val="28"/>
                <w:szCs w:val="28"/>
              </w:rPr>
              <w:t xml:space="preserve"> и </w:t>
            </w:r>
            <w:hyperlink r:id="rId22" w:history="1">
              <w:r w:rsidRPr="008C6BC8">
                <w:rPr>
                  <w:color w:val="0000FF"/>
                  <w:sz w:val="28"/>
                  <w:szCs w:val="28"/>
                </w:rPr>
                <w:t>5.6 статьи 30.5</w:t>
              </w:r>
            </w:hyperlink>
            <w:r w:rsidRPr="008C6BC8">
              <w:rPr>
                <w:sz w:val="28"/>
                <w:szCs w:val="28"/>
              </w:rPr>
              <w:t xml:space="preserve"> Федерального закона от 27 июня 2011 года N 161-ФЗ "О национальной платежной системе", указывается "1". В иных случаях значение реквизита не указывается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НДС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ставка налога на добавленную </w:t>
            </w:r>
            <w:r w:rsidRPr="008C6BC8">
              <w:rPr>
                <w:sz w:val="28"/>
                <w:szCs w:val="28"/>
              </w:rPr>
              <w:lastRenderedPageBreak/>
              <w:t>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ФИО (отчество при наличии) </w:t>
            </w:r>
            <w:r w:rsidRPr="008C6BC8">
              <w:rPr>
                <w:sz w:val="28"/>
                <w:szCs w:val="28"/>
              </w:rPr>
              <w:lastRenderedPageBreak/>
              <w:t>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расшифровка подписи работника, ответственного за правильность составления </w:t>
            </w:r>
            <w:r w:rsidRPr="008C6BC8">
              <w:rPr>
                <w:sz w:val="28"/>
                <w:szCs w:val="28"/>
              </w:rPr>
              <w:lastRenderedPageBreak/>
              <w:t>распоряжения,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М.П.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Место для оттиска печати плательщика.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>Приложение N 2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F33BB0" w:rsidRPr="00F33BB0">
        <w:rPr>
          <w:sz w:val="28"/>
          <w:szCs w:val="28"/>
        </w:rPr>
        <w:t>Янгантауский</w:t>
      </w:r>
      <w:proofErr w:type="spellEnd"/>
      <w:r w:rsidR="00F33BB0" w:rsidRPr="00F33BB0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F33BB0" w:rsidRPr="00F33BB0">
        <w:rPr>
          <w:sz w:val="28"/>
          <w:szCs w:val="28"/>
        </w:rPr>
        <w:t>Янгантауский</w:t>
      </w:r>
      <w:proofErr w:type="spellEnd"/>
      <w:r w:rsidR="00F33BB0" w:rsidRPr="00F33BB0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96"/>
      <w:bookmarkEnd w:id="1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ПЕРЕЧИСЛЕНИИ ДЕНЕЖНЫХ СРЕДСТВ НА БАНКОВСКИЕ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КАРТЫ "МИР" ФИЗИЧЕСКИХ ЛИЦ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5976"/>
      </w:tblGrid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1. Номер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2. Дата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составления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3. Наименование клиента -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4. Код по Сводному реестру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код в соответствии со Сводным реестром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5. Номер лицевого счета клиента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6. Наименование </w:t>
            </w:r>
            <w:r w:rsidR="00D862FA">
              <w:rPr>
                <w:sz w:val="28"/>
                <w:szCs w:val="28"/>
              </w:rPr>
              <w:lastRenderedPageBreak/>
              <w:t xml:space="preserve">бюджета сельского поселения </w:t>
            </w:r>
            <w:proofErr w:type="spellStart"/>
            <w:r w:rsidR="00F33BB0" w:rsidRPr="00F33BB0">
              <w:rPr>
                <w:sz w:val="28"/>
                <w:szCs w:val="28"/>
              </w:rPr>
              <w:t>Янгантауский</w:t>
            </w:r>
            <w:proofErr w:type="spellEnd"/>
            <w:r w:rsidR="00F33BB0" w:rsidRPr="00F33BB0">
              <w:rPr>
                <w:sz w:val="28"/>
                <w:szCs w:val="28"/>
              </w:rPr>
              <w:t xml:space="preserve"> </w:t>
            </w:r>
            <w:r w:rsidR="00D862FA">
              <w:rPr>
                <w:sz w:val="28"/>
                <w:szCs w:val="28"/>
              </w:rPr>
              <w:t>сельсовет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наименование соответствующего </w:t>
            </w:r>
            <w:r w:rsidR="00D862FA">
              <w:rPr>
                <w:sz w:val="28"/>
                <w:szCs w:val="28"/>
              </w:rPr>
              <w:lastRenderedPageBreak/>
              <w:t xml:space="preserve">бюджета сельского поселения </w:t>
            </w:r>
            <w:proofErr w:type="spellStart"/>
            <w:r w:rsidR="00F33BB0" w:rsidRPr="00F33BB0">
              <w:rPr>
                <w:sz w:val="28"/>
                <w:szCs w:val="28"/>
              </w:rPr>
              <w:t>Янгантауский</w:t>
            </w:r>
            <w:proofErr w:type="spellEnd"/>
            <w:r w:rsidR="00F33BB0" w:rsidRPr="00F33BB0">
              <w:rPr>
                <w:sz w:val="28"/>
                <w:szCs w:val="28"/>
              </w:rPr>
              <w:t xml:space="preserve"> </w:t>
            </w:r>
            <w:r w:rsidR="00D862FA">
              <w:rPr>
                <w:sz w:val="28"/>
                <w:szCs w:val="28"/>
              </w:rPr>
              <w:t>сельсовет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7. Аналитический код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 случае, если Распоряжение о перечислении денежных средств на банковские карты "Мир" физических лиц предоставляется:</w:t>
            </w:r>
          </w:p>
          <w:p w:rsidR="00374918" w:rsidRPr="008C6BC8" w:rsidRDefault="00374918" w:rsidP="00A94172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- для оплаты денежных обязательств получателей средств </w:t>
            </w:r>
            <w:r w:rsidR="00A94172">
              <w:rPr>
                <w:sz w:val="28"/>
                <w:szCs w:val="28"/>
              </w:rPr>
              <w:t xml:space="preserve">бюджета, </w:t>
            </w:r>
            <w:r w:rsidRPr="008C6BC8">
              <w:rPr>
                <w:sz w:val="28"/>
                <w:szCs w:val="28"/>
              </w:rPr>
              <w:t xml:space="preserve">в целях </w:t>
            </w:r>
            <w:proofErr w:type="spellStart"/>
            <w:r w:rsidRPr="008C6BC8">
              <w:rPr>
                <w:sz w:val="28"/>
                <w:szCs w:val="28"/>
              </w:rPr>
              <w:t>софина</w:t>
            </w:r>
            <w:bookmarkStart w:id="2" w:name="_GoBack"/>
            <w:bookmarkEnd w:id="2"/>
            <w:r w:rsidRPr="008C6BC8">
              <w:rPr>
                <w:sz w:val="28"/>
                <w:szCs w:val="28"/>
              </w:rPr>
              <w:t>нсирования</w:t>
            </w:r>
            <w:proofErr w:type="spellEnd"/>
            <w:r w:rsidRPr="008C6BC8">
              <w:rPr>
                <w:sz w:val="28"/>
                <w:szCs w:val="28"/>
              </w:rPr>
              <w:t xml:space="preserve"> которых предоставляются межбюджетные трансферты из федерального </w:t>
            </w:r>
            <w:r w:rsidR="00D862FA">
              <w:rPr>
                <w:sz w:val="28"/>
                <w:szCs w:val="28"/>
              </w:rPr>
              <w:t xml:space="preserve">бюджета </w:t>
            </w:r>
            <w:r w:rsidRPr="008C6BC8">
              <w:rPr>
                <w:sz w:val="28"/>
                <w:szCs w:val="28"/>
              </w:rPr>
              <w:t>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8. Вид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9. Номер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10. Дата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11. Порядковый номер строки соответствующей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12. Номер банковской карты "Мир"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банковской карты "Мир" или банковской карты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13. Дата рождения получателя денежных средств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при необходимости дата рождения получателя денежных средств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14. Код вида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15. Сумма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на банковскую карту "Мир" или банковскую карту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16. Код вида дохода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соответствующий код вида дохода в соответствии с Федеральным </w:t>
            </w:r>
            <w:hyperlink r:id="rId23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от 2 октября 2007 года N 229-ФЗ "Об </w:t>
            </w:r>
            <w:r w:rsidRPr="008C6BC8">
              <w:rPr>
                <w:sz w:val="28"/>
                <w:szCs w:val="28"/>
              </w:rPr>
              <w:lastRenderedPageBreak/>
              <w:t xml:space="preserve">исполнительном производстве" (далее - Федеральный закон "Об исполнительном производстве") и </w:t>
            </w:r>
            <w:hyperlink r:id="rId24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17. Сумма, взысканная по исполнительному документу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сумма, взысканная по исполнительному документу, в соответствии с Федеральным </w:t>
            </w:r>
            <w:hyperlink r:id="rId25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"Об исполнительном производстве"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18. Код (коды)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(коды) бюджетной классификации, по которому (которым) осуществляется(</w:t>
            </w:r>
            <w:proofErr w:type="spellStart"/>
            <w:r w:rsidRPr="008C6BC8">
              <w:rPr>
                <w:sz w:val="28"/>
                <w:szCs w:val="28"/>
              </w:rPr>
              <w:t>ются</w:t>
            </w:r>
            <w:proofErr w:type="spellEnd"/>
            <w:r w:rsidRPr="008C6BC8">
              <w:rPr>
                <w:sz w:val="28"/>
                <w:szCs w:val="28"/>
              </w:rPr>
              <w:t>)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19. Сумма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20. Сумма итого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итоговая сумма выплат по Распоряжению о перечислении денежных средств на банковские карты "Мир" физических лиц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21. Сумма всего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выплат по Распоряжению о перечислении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50BBF" w:rsidRPr="008C6BC8" w:rsidRDefault="00350BBF">
      <w:pPr>
        <w:rPr>
          <w:rFonts w:ascii="Times New Roman" w:hAnsi="Times New Roman" w:cs="Times New Roman"/>
          <w:sz w:val="28"/>
          <w:szCs w:val="28"/>
        </w:rPr>
      </w:pPr>
    </w:p>
    <w:sectPr w:rsidR="00350BBF" w:rsidRPr="008C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18"/>
    <w:rsid w:val="00022D12"/>
    <w:rsid w:val="001707FC"/>
    <w:rsid w:val="00192E9C"/>
    <w:rsid w:val="001D44FA"/>
    <w:rsid w:val="0021598C"/>
    <w:rsid w:val="002E433A"/>
    <w:rsid w:val="003200F9"/>
    <w:rsid w:val="00342E38"/>
    <w:rsid w:val="00344FE4"/>
    <w:rsid w:val="00346FA7"/>
    <w:rsid w:val="00350BBF"/>
    <w:rsid w:val="00374918"/>
    <w:rsid w:val="004249CE"/>
    <w:rsid w:val="00435544"/>
    <w:rsid w:val="004902CC"/>
    <w:rsid w:val="004A29C3"/>
    <w:rsid w:val="004C4165"/>
    <w:rsid w:val="004F16AE"/>
    <w:rsid w:val="00551A11"/>
    <w:rsid w:val="0056703B"/>
    <w:rsid w:val="005A3ACF"/>
    <w:rsid w:val="005B49B4"/>
    <w:rsid w:val="00663E45"/>
    <w:rsid w:val="0066609C"/>
    <w:rsid w:val="007D4805"/>
    <w:rsid w:val="0085263D"/>
    <w:rsid w:val="008C6BC8"/>
    <w:rsid w:val="008E4297"/>
    <w:rsid w:val="008F6BE3"/>
    <w:rsid w:val="0096408E"/>
    <w:rsid w:val="00A52AD7"/>
    <w:rsid w:val="00A55AC0"/>
    <w:rsid w:val="00A94172"/>
    <w:rsid w:val="00AA32C2"/>
    <w:rsid w:val="00AB058F"/>
    <w:rsid w:val="00AC18AA"/>
    <w:rsid w:val="00B1060A"/>
    <w:rsid w:val="00B63A5F"/>
    <w:rsid w:val="00B919EE"/>
    <w:rsid w:val="00BE424A"/>
    <w:rsid w:val="00C1288A"/>
    <w:rsid w:val="00C13FC8"/>
    <w:rsid w:val="00C3142B"/>
    <w:rsid w:val="00C72F0B"/>
    <w:rsid w:val="00C87000"/>
    <w:rsid w:val="00D862FA"/>
    <w:rsid w:val="00E50CF5"/>
    <w:rsid w:val="00F16BE5"/>
    <w:rsid w:val="00F33BB0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F05F"/>
  <w15:chartTrackingRefBased/>
  <w15:docId w15:val="{81A622D6-D2B6-4055-8867-5F50AD8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9440&amp;date=05.11.2024&amp;dst=100100&amp;field=134" TargetMode="External"/><Relationship Id="rId13" Type="http://schemas.openxmlformats.org/officeDocument/2006/relationships/hyperlink" Target="https://login.consultant.ru/link/?req=doc&amp;base=LAW&amp;n=469774&amp;date=05.11.2024" TargetMode="External"/><Relationship Id="rId18" Type="http://schemas.openxmlformats.org/officeDocument/2006/relationships/hyperlink" Target="https://login.consultant.ru/link/?req=doc&amp;base=LAW&amp;n=449455&amp;date=05.11.2024&amp;dst=335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738&amp;date=05.11.2024&amp;dst=136&amp;field=134" TargetMode="External"/><Relationship Id="rId7" Type="http://schemas.openxmlformats.org/officeDocument/2006/relationships/hyperlink" Target="https://login.consultant.ru/link/?req=doc&amp;base=LAW&amp;n=469774&amp;date=05.11.2024&amp;dst=103362&amp;field=134" TargetMode="External"/><Relationship Id="rId12" Type="http://schemas.openxmlformats.org/officeDocument/2006/relationships/hyperlink" Target="https://login.consultant.ru/link/?req=doc&amp;base=LAW&amp;n=469774&amp;date=05.11.2024&amp;dst=6246&amp;field=134" TargetMode="External"/><Relationship Id="rId17" Type="http://schemas.openxmlformats.org/officeDocument/2006/relationships/hyperlink" Target="https://login.consultant.ru/link/?req=doc&amp;base=RLAW140&amp;n=169936&amp;date=05.11.2024&amp;dst=100013&amp;field=134" TargetMode="External"/><Relationship Id="rId25" Type="http://schemas.openxmlformats.org/officeDocument/2006/relationships/hyperlink" Target="https://login.consultant.ru/link/?req=doc&amp;base=LAW&amp;n=482652&amp;date=05.11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40&amp;n=169936&amp;date=05.11.2024&amp;dst=100013&amp;field=134" TargetMode="External"/><Relationship Id="rId20" Type="http://schemas.openxmlformats.org/officeDocument/2006/relationships/hyperlink" Target="https://login.consultant.ru/link/?req=doc&amp;base=LAW&amp;n=149911&amp;date=05.11.20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9774&amp;date=05.11.2024&amp;dst=3654&amp;field=134" TargetMode="External"/><Relationship Id="rId11" Type="http://schemas.openxmlformats.org/officeDocument/2006/relationships/hyperlink" Target="https://login.consultant.ru/link/?req=doc&amp;base=RLAW140&amp;n=169440&amp;date=05.11.2024&amp;dst=100100&amp;field=134" TargetMode="External"/><Relationship Id="rId24" Type="http://schemas.openxmlformats.org/officeDocument/2006/relationships/hyperlink" Target="https://login.consultant.ru/link/?req=doc&amp;base=LAW&amp;n=454573&amp;date=05.11.202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9810&amp;date=05.11.2024" TargetMode="External"/><Relationship Id="rId23" Type="http://schemas.openxmlformats.org/officeDocument/2006/relationships/hyperlink" Target="https://login.consultant.ru/link/?req=doc&amp;base=LAW&amp;n=482652&amp;date=05.11.2024" TargetMode="External"/><Relationship Id="rId10" Type="http://schemas.openxmlformats.org/officeDocument/2006/relationships/hyperlink" Target="https://login.consultant.ru/link/?req=doc&amp;base=LAW&amp;n=469774&amp;date=05.11.2024&amp;dst=103362&amp;field=134" TargetMode="External"/><Relationship Id="rId19" Type="http://schemas.openxmlformats.org/officeDocument/2006/relationships/hyperlink" Target="https://login.consultant.ru/link/?req=doc&amp;base=LAW&amp;n=454573&amp;date=05.11.2024&amp;dst=10007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ate=05.11.2024&amp;dst=3654&amp;field=134" TargetMode="External"/><Relationship Id="rId14" Type="http://schemas.openxmlformats.org/officeDocument/2006/relationships/hyperlink" Target="https://login.consultant.ru/link/?req=doc&amp;base=LAW&amp;n=454573&amp;date=05.11.2024" TargetMode="External"/><Relationship Id="rId22" Type="http://schemas.openxmlformats.org/officeDocument/2006/relationships/hyperlink" Target="https://login.consultant.ru/link/?req=doc&amp;base=LAW&amp;n=482738&amp;date=05.11.2024&amp;dst=218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364F-7776-4790-AF80-48265BEA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4600</Words>
  <Characters>26225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Вадим Вагапов</cp:lastModifiedBy>
  <cp:revision>18</cp:revision>
  <cp:lastPrinted>2024-12-06T07:07:00Z</cp:lastPrinted>
  <dcterms:created xsi:type="dcterms:W3CDTF">2024-11-25T09:11:00Z</dcterms:created>
  <dcterms:modified xsi:type="dcterms:W3CDTF">2025-04-09T04:22:00Z</dcterms:modified>
</cp:coreProperties>
</file>