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205"/>
        <w:tblW w:w="10080" w:type="dxa"/>
        <w:tblBorders>
          <w:bottom w:val="thinThickMediumGap" w:sz="12" w:space="0" w:color="auto"/>
        </w:tblBorders>
        <w:tblLayout w:type="fixed"/>
        <w:tblLook w:val="04A0" w:firstRow="1" w:lastRow="0" w:firstColumn="1" w:lastColumn="0" w:noHBand="0" w:noVBand="1"/>
      </w:tblPr>
      <w:tblGrid>
        <w:gridCol w:w="4419"/>
        <w:gridCol w:w="1546"/>
        <w:gridCol w:w="4115"/>
      </w:tblGrid>
      <w:tr w:rsidR="00EF5A1E" w:rsidTr="00793CD9">
        <w:trPr>
          <w:trHeight w:val="1797"/>
        </w:trPr>
        <w:tc>
          <w:tcPr>
            <w:tcW w:w="4419" w:type="dxa"/>
            <w:tcBorders>
              <w:top w:val="nil"/>
              <w:left w:val="nil"/>
              <w:bottom w:val="double" w:sz="6" w:space="0" w:color="auto"/>
              <w:right w:val="nil"/>
            </w:tcBorders>
            <w:vAlign w:val="center"/>
          </w:tcPr>
          <w:p w:rsidR="00EF5A1E" w:rsidRDefault="00EF5A1E" w:rsidP="00793CD9">
            <w:pPr>
              <w:spacing w:line="276" w:lineRule="auto"/>
              <w:jc w:val="center"/>
              <w:rPr>
                <w:color w:val="000000"/>
                <w:sz w:val="18"/>
                <w:szCs w:val="18"/>
              </w:rPr>
            </w:pPr>
            <w:proofErr w:type="gramStart"/>
            <w:r>
              <w:rPr>
                <w:color w:val="000000"/>
                <w:sz w:val="18"/>
                <w:szCs w:val="18"/>
              </w:rPr>
              <w:t>БАШ</w:t>
            </w:r>
            <w:r>
              <w:rPr>
                <w:rFonts w:ascii="MS Mincho" w:eastAsia="MS Mincho" w:hAnsi="MS Mincho" w:cs="MS Mincho" w:hint="eastAsia"/>
                <w:color w:val="000000"/>
                <w:sz w:val="18"/>
                <w:szCs w:val="18"/>
                <w:lang w:val="tt-RU"/>
              </w:rPr>
              <w:t>Ҡ</w:t>
            </w:r>
            <w:r>
              <w:rPr>
                <w:color w:val="000000"/>
                <w:sz w:val="18"/>
                <w:szCs w:val="18"/>
              </w:rPr>
              <w:t>ОРТОСТАН</w:t>
            </w:r>
            <w:r>
              <w:rPr>
                <w:color w:val="000000"/>
                <w:sz w:val="18"/>
                <w:szCs w:val="18"/>
                <w:lang w:val="tt-RU"/>
              </w:rPr>
              <w:t xml:space="preserve">  Р</w:t>
            </w:r>
            <w:r>
              <w:rPr>
                <w:color w:val="000000"/>
                <w:sz w:val="18"/>
                <w:szCs w:val="18"/>
              </w:rPr>
              <w:t>ЕСПУБЛИКАҺЫ</w:t>
            </w:r>
            <w:proofErr w:type="gramEnd"/>
          </w:p>
          <w:p w:rsidR="00EF5A1E" w:rsidRDefault="00EF5A1E" w:rsidP="00793CD9">
            <w:pPr>
              <w:spacing w:line="276" w:lineRule="auto"/>
              <w:jc w:val="center"/>
              <w:rPr>
                <w:color w:val="000000"/>
                <w:sz w:val="18"/>
                <w:szCs w:val="18"/>
                <w:lang w:val="tt-RU"/>
              </w:rPr>
            </w:pPr>
            <w:r>
              <w:rPr>
                <w:color w:val="000000"/>
                <w:sz w:val="18"/>
                <w:szCs w:val="18"/>
                <w:lang w:val="tt-RU"/>
              </w:rPr>
              <w:t xml:space="preserve">САЛАУАТ РАЙОНЫ </w:t>
            </w:r>
          </w:p>
          <w:p w:rsidR="00EF5A1E" w:rsidRDefault="00EF5A1E" w:rsidP="00793CD9">
            <w:pPr>
              <w:spacing w:line="276" w:lineRule="auto"/>
              <w:jc w:val="center"/>
              <w:rPr>
                <w:color w:val="000000"/>
                <w:sz w:val="18"/>
                <w:szCs w:val="18"/>
                <w:lang w:val="tt-RU"/>
              </w:rPr>
            </w:pPr>
            <w:r>
              <w:rPr>
                <w:color w:val="000000"/>
                <w:sz w:val="18"/>
                <w:szCs w:val="18"/>
                <w:lang w:val="tt-RU"/>
              </w:rPr>
              <w:t>МУНИЦИПАЛЬ РАЙОНЫНЫҢ ЯНҒАНТАУ АУЫЛ</w:t>
            </w:r>
          </w:p>
          <w:p w:rsidR="00EF5A1E" w:rsidRDefault="00EF5A1E" w:rsidP="00793CD9">
            <w:pPr>
              <w:spacing w:line="276" w:lineRule="auto"/>
              <w:jc w:val="center"/>
              <w:rPr>
                <w:color w:val="000000"/>
                <w:sz w:val="18"/>
                <w:szCs w:val="18"/>
                <w:lang w:val="tt-RU"/>
              </w:rPr>
            </w:pPr>
            <w:r>
              <w:rPr>
                <w:color w:val="000000"/>
                <w:sz w:val="18"/>
                <w:szCs w:val="18"/>
                <w:lang w:val="tt-RU"/>
              </w:rPr>
              <w:t>СОВЕТЫ АУЫЛ БИЛӘМӘҺЕ ХАКИМИ</w:t>
            </w:r>
            <w:r>
              <w:rPr>
                <w:color w:val="000000"/>
                <w:sz w:val="18"/>
                <w:szCs w:val="18"/>
              </w:rPr>
              <w:t>Ә</w:t>
            </w:r>
            <w:r>
              <w:rPr>
                <w:color w:val="000000"/>
                <w:sz w:val="18"/>
                <w:szCs w:val="18"/>
                <w:lang w:val="tt-RU"/>
              </w:rPr>
              <w:t>ТЕ</w:t>
            </w:r>
          </w:p>
          <w:p w:rsidR="00EF5A1E" w:rsidRDefault="00EF5A1E" w:rsidP="00793CD9">
            <w:pPr>
              <w:spacing w:line="276" w:lineRule="auto"/>
              <w:jc w:val="center"/>
              <w:rPr>
                <w:i/>
                <w:iCs/>
                <w:color w:val="000000"/>
                <w:sz w:val="18"/>
                <w:szCs w:val="18"/>
                <w:lang w:val="tt-RU"/>
              </w:rPr>
            </w:pPr>
          </w:p>
          <w:p w:rsidR="00EF5A1E" w:rsidRDefault="00EF5A1E" w:rsidP="003204C8">
            <w:pPr>
              <w:jc w:val="center"/>
              <w:rPr>
                <w:iCs/>
                <w:color w:val="000000"/>
                <w:sz w:val="18"/>
                <w:szCs w:val="18"/>
                <w:lang w:val="tt-RU"/>
              </w:rPr>
            </w:pPr>
            <w:r>
              <w:rPr>
                <w:iCs/>
                <w:color w:val="000000"/>
                <w:sz w:val="18"/>
                <w:szCs w:val="18"/>
                <w:lang w:val="tt-RU"/>
              </w:rPr>
              <w:t>452492, Сулпан  ауылы</w:t>
            </w:r>
          </w:p>
          <w:p w:rsidR="00EF5A1E" w:rsidRDefault="00EF5A1E" w:rsidP="003204C8">
            <w:pPr>
              <w:pStyle w:val="3"/>
              <w:tabs>
                <w:tab w:val="clear" w:pos="720"/>
                <w:tab w:val="left" w:pos="708"/>
              </w:tabs>
              <w:ind w:firstLine="0"/>
              <w:jc w:val="center"/>
              <w:rPr>
                <w:sz w:val="18"/>
                <w:szCs w:val="18"/>
              </w:rPr>
            </w:pPr>
            <w:proofErr w:type="spellStart"/>
            <w:r>
              <w:rPr>
                <w:sz w:val="18"/>
                <w:szCs w:val="18"/>
              </w:rPr>
              <w:t>Йәшел</w:t>
            </w:r>
            <w:proofErr w:type="spellEnd"/>
            <w:r>
              <w:rPr>
                <w:sz w:val="18"/>
                <w:szCs w:val="18"/>
              </w:rPr>
              <w:t xml:space="preserve"> </w:t>
            </w:r>
            <w:proofErr w:type="spellStart"/>
            <w:r>
              <w:rPr>
                <w:sz w:val="18"/>
                <w:szCs w:val="18"/>
              </w:rPr>
              <w:t>урамы</w:t>
            </w:r>
            <w:proofErr w:type="spellEnd"/>
            <w:r>
              <w:rPr>
                <w:sz w:val="18"/>
                <w:szCs w:val="18"/>
              </w:rPr>
              <w:t xml:space="preserve">, 13 </w:t>
            </w:r>
            <w:proofErr w:type="spellStart"/>
            <w:r>
              <w:rPr>
                <w:sz w:val="18"/>
                <w:szCs w:val="18"/>
              </w:rPr>
              <w:t>йорт</w:t>
            </w:r>
            <w:proofErr w:type="spellEnd"/>
          </w:p>
          <w:p w:rsidR="00EF5A1E" w:rsidRDefault="00EF5A1E" w:rsidP="003204C8">
            <w:pPr>
              <w:jc w:val="center"/>
              <w:rPr>
                <w:sz w:val="18"/>
                <w:szCs w:val="18"/>
              </w:rPr>
            </w:pPr>
            <w:r>
              <w:rPr>
                <w:sz w:val="18"/>
                <w:szCs w:val="18"/>
                <w:lang w:val="be-BY"/>
              </w:rPr>
              <w:t>тел. (34777) 2-88-22, 2-88-52</w:t>
            </w:r>
          </w:p>
          <w:p w:rsidR="00EF5A1E" w:rsidRDefault="00EF5A1E" w:rsidP="00793CD9">
            <w:pPr>
              <w:pStyle w:val="3"/>
              <w:tabs>
                <w:tab w:val="clear" w:pos="720"/>
                <w:tab w:val="num" w:pos="2868"/>
              </w:tabs>
              <w:spacing w:line="276" w:lineRule="auto"/>
              <w:ind w:left="2868" w:firstLine="0"/>
              <w:rPr>
                <w:sz w:val="18"/>
                <w:szCs w:val="18"/>
              </w:rPr>
            </w:pPr>
          </w:p>
        </w:tc>
        <w:tc>
          <w:tcPr>
            <w:tcW w:w="1546" w:type="dxa"/>
            <w:tcBorders>
              <w:top w:val="nil"/>
              <w:left w:val="nil"/>
              <w:bottom w:val="double" w:sz="6" w:space="0" w:color="auto"/>
              <w:right w:val="nil"/>
            </w:tcBorders>
            <w:vAlign w:val="center"/>
            <w:hideMark/>
          </w:tcPr>
          <w:p w:rsidR="00EF5A1E" w:rsidRDefault="00EF5A1E" w:rsidP="00793CD9">
            <w:pPr>
              <w:spacing w:line="360" w:lineRule="auto"/>
              <w:jc w:val="center"/>
              <w:rPr>
                <w:rFonts w:ascii="Peterburg" w:hAnsi="Peterburg"/>
                <w:color w:val="333300"/>
                <w:sz w:val="18"/>
                <w:szCs w:val="18"/>
              </w:rPr>
            </w:pPr>
            <w:r>
              <w:rPr>
                <w:noProof/>
                <w:lang w:eastAsia="ru-RU"/>
              </w:rPr>
              <w:drawing>
                <wp:anchor distT="0" distB="0" distL="114300" distR="114300" simplePos="0" relativeHeight="251684864" behindDoc="0" locked="0" layoutInCell="1" allowOverlap="1">
                  <wp:simplePos x="0" y="0"/>
                  <wp:positionH relativeFrom="column">
                    <wp:posOffset>148590</wp:posOffset>
                  </wp:positionH>
                  <wp:positionV relativeFrom="paragraph">
                    <wp:posOffset>-764540</wp:posOffset>
                  </wp:positionV>
                  <wp:extent cx="637540" cy="795020"/>
                  <wp:effectExtent l="19050" t="0" r="0" b="0"/>
                  <wp:wrapThrough wrapText="bothSides">
                    <wp:wrapPolygon edited="0">
                      <wp:start x="-645" y="0"/>
                      <wp:lineTo x="-645" y="21220"/>
                      <wp:lineTo x="21299" y="21220"/>
                      <wp:lineTo x="21299" y="0"/>
                      <wp:lineTo x="-645" y="0"/>
                    </wp:wrapPolygon>
                  </wp:wrapThrough>
                  <wp:docPr id="13" name="Рисунок 2"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алаватский"/>
                          <pic:cNvPicPr>
                            <a:picLocks noChangeAspect="1" noChangeArrowheads="1"/>
                          </pic:cNvPicPr>
                        </pic:nvPicPr>
                        <pic:blipFill>
                          <a:blip r:embed="rId8" cstate="print">
                            <a:grayscl/>
                          </a:blip>
                          <a:srcRect/>
                          <a:stretch>
                            <a:fillRect/>
                          </a:stretch>
                        </pic:blipFill>
                        <pic:spPr bwMode="auto">
                          <a:xfrm>
                            <a:off x="0" y="0"/>
                            <a:ext cx="637540" cy="795020"/>
                          </a:xfrm>
                          <a:prstGeom prst="rect">
                            <a:avLst/>
                          </a:prstGeom>
                          <a:noFill/>
                        </pic:spPr>
                      </pic:pic>
                    </a:graphicData>
                  </a:graphic>
                </wp:anchor>
              </w:drawing>
            </w:r>
            <w:r>
              <w:rPr>
                <w:sz w:val="18"/>
                <w:szCs w:val="18"/>
              </w:rPr>
              <w:t xml:space="preserve"> </w:t>
            </w:r>
          </w:p>
        </w:tc>
        <w:tc>
          <w:tcPr>
            <w:tcW w:w="4115" w:type="dxa"/>
            <w:tcBorders>
              <w:top w:val="nil"/>
              <w:left w:val="nil"/>
              <w:bottom w:val="double" w:sz="6" w:space="0" w:color="auto"/>
              <w:right w:val="nil"/>
            </w:tcBorders>
            <w:vAlign w:val="center"/>
          </w:tcPr>
          <w:p w:rsidR="00EF5A1E" w:rsidRDefault="00EF5A1E" w:rsidP="00793CD9">
            <w:pPr>
              <w:spacing w:line="276" w:lineRule="auto"/>
              <w:jc w:val="center"/>
              <w:rPr>
                <w:rFonts w:eastAsia="Arial Unicode MS"/>
                <w:sz w:val="18"/>
                <w:szCs w:val="18"/>
                <w:lang w:val="tt-RU"/>
              </w:rPr>
            </w:pPr>
            <w:r>
              <w:rPr>
                <w:rFonts w:eastAsia="Arial Unicode MS"/>
                <w:sz w:val="18"/>
                <w:szCs w:val="18"/>
                <w:lang w:val="tt-RU"/>
              </w:rPr>
              <w:t>РЕСПУБЛИКА БАШКОРТОСТАН</w:t>
            </w:r>
          </w:p>
          <w:p w:rsidR="00EF5A1E" w:rsidRDefault="00EF5A1E" w:rsidP="00793CD9">
            <w:pPr>
              <w:spacing w:line="276" w:lineRule="auto"/>
              <w:jc w:val="center"/>
              <w:rPr>
                <w:rFonts w:eastAsia="Arial Unicode MS"/>
                <w:sz w:val="18"/>
                <w:szCs w:val="18"/>
                <w:lang w:val="tt-RU"/>
              </w:rPr>
            </w:pPr>
            <w:r>
              <w:rPr>
                <w:rFonts w:eastAsia="Arial Unicode MS"/>
                <w:sz w:val="18"/>
                <w:szCs w:val="18"/>
              </w:rPr>
              <w:t xml:space="preserve">АДМИНИСТРАЦИЯ СЕЛЬСКОГО ПОСЕЛЕНИЯ ЯНГАНТАУСКИЙ СЕЛЬСОВЕТ </w:t>
            </w:r>
          </w:p>
          <w:p w:rsidR="00EF5A1E" w:rsidRDefault="00EF5A1E" w:rsidP="00793CD9">
            <w:pPr>
              <w:spacing w:line="276" w:lineRule="auto"/>
              <w:jc w:val="center"/>
              <w:rPr>
                <w:rFonts w:eastAsia="Arial Unicode MS"/>
                <w:sz w:val="18"/>
                <w:szCs w:val="18"/>
                <w:lang w:val="tt-RU"/>
              </w:rPr>
            </w:pPr>
            <w:r>
              <w:rPr>
                <w:rFonts w:eastAsia="Arial Unicode MS"/>
                <w:sz w:val="18"/>
                <w:szCs w:val="18"/>
              </w:rPr>
              <w:t>МУНИЦИПАЛЬНОГО РАЙОНА</w:t>
            </w:r>
          </w:p>
          <w:p w:rsidR="00EF5A1E" w:rsidRDefault="00EF5A1E" w:rsidP="00793CD9">
            <w:pPr>
              <w:spacing w:line="276" w:lineRule="auto"/>
              <w:jc w:val="center"/>
              <w:rPr>
                <w:rFonts w:eastAsia="Arial Unicode MS"/>
                <w:b/>
                <w:bCs/>
                <w:sz w:val="18"/>
                <w:szCs w:val="18"/>
              </w:rPr>
            </w:pPr>
            <w:r>
              <w:rPr>
                <w:rFonts w:eastAsia="Arial Unicode MS"/>
                <w:sz w:val="18"/>
                <w:szCs w:val="18"/>
              </w:rPr>
              <w:t>САЛАВАТСКИЙ РАЙОН</w:t>
            </w:r>
          </w:p>
          <w:p w:rsidR="00EF5A1E" w:rsidRDefault="00EF5A1E" w:rsidP="003204C8">
            <w:pPr>
              <w:jc w:val="center"/>
              <w:rPr>
                <w:sz w:val="18"/>
                <w:szCs w:val="18"/>
              </w:rPr>
            </w:pPr>
            <w:r>
              <w:rPr>
                <w:sz w:val="18"/>
                <w:szCs w:val="18"/>
              </w:rPr>
              <w:t>452492</w:t>
            </w:r>
            <w:r>
              <w:t xml:space="preserve">, </w:t>
            </w:r>
            <w:proofErr w:type="spellStart"/>
            <w:r>
              <w:rPr>
                <w:sz w:val="18"/>
                <w:szCs w:val="18"/>
              </w:rPr>
              <w:t>д.Чулпан</w:t>
            </w:r>
            <w:proofErr w:type="spellEnd"/>
            <w:r>
              <w:rPr>
                <w:sz w:val="18"/>
                <w:szCs w:val="18"/>
              </w:rPr>
              <w:t xml:space="preserve">, </w:t>
            </w:r>
          </w:p>
          <w:p w:rsidR="00EF5A1E" w:rsidRDefault="00EF5A1E" w:rsidP="003204C8">
            <w:pPr>
              <w:jc w:val="center"/>
              <w:rPr>
                <w:sz w:val="18"/>
                <w:szCs w:val="18"/>
              </w:rPr>
            </w:pPr>
            <w:r>
              <w:rPr>
                <w:sz w:val="18"/>
                <w:szCs w:val="18"/>
              </w:rPr>
              <w:t>ул.Зелёная, д.13</w:t>
            </w:r>
          </w:p>
          <w:p w:rsidR="00EF5A1E" w:rsidRDefault="00EF5A1E" w:rsidP="003204C8">
            <w:pPr>
              <w:jc w:val="center"/>
              <w:rPr>
                <w:sz w:val="18"/>
                <w:szCs w:val="18"/>
                <w:lang w:val="en-US"/>
              </w:rPr>
            </w:pPr>
            <w:r>
              <w:rPr>
                <w:sz w:val="18"/>
                <w:szCs w:val="18"/>
                <w:lang w:val="be-BY"/>
              </w:rPr>
              <w:t>тел. (34777) 2-88-22, 2-88-52</w:t>
            </w:r>
          </w:p>
          <w:p w:rsidR="00EF5A1E" w:rsidRDefault="00EF5A1E" w:rsidP="00793CD9">
            <w:pPr>
              <w:spacing w:line="276" w:lineRule="auto"/>
              <w:jc w:val="center"/>
              <w:rPr>
                <w:sz w:val="18"/>
                <w:szCs w:val="18"/>
                <w:lang w:val="en-US"/>
              </w:rPr>
            </w:pPr>
          </w:p>
        </w:tc>
      </w:tr>
    </w:tbl>
    <w:p w:rsidR="00EF5A1E" w:rsidRPr="00793CD9" w:rsidRDefault="00EF5A1E" w:rsidP="003204C8">
      <w:pPr>
        <w:rPr>
          <w:b/>
          <w:sz w:val="28"/>
          <w:szCs w:val="28"/>
        </w:rPr>
      </w:pPr>
      <w:r w:rsidRPr="00793CD9">
        <w:rPr>
          <w:sz w:val="28"/>
          <w:szCs w:val="28"/>
        </w:rPr>
        <w:t xml:space="preserve">     </w:t>
      </w:r>
      <w:r w:rsidR="00793CD9">
        <w:rPr>
          <w:sz w:val="28"/>
          <w:szCs w:val="28"/>
        </w:rPr>
        <w:t xml:space="preserve">    </w:t>
      </w:r>
      <w:r w:rsidRPr="00793CD9">
        <w:rPr>
          <w:sz w:val="28"/>
          <w:szCs w:val="28"/>
        </w:rPr>
        <w:t xml:space="preserve"> </w:t>
      </w:r>
      <w:r w:rsidR="00793CD9">
        <w:rPr>
          <w:sz w:val="28"/>
          <w:szCs w:val="28"/>
        </w:rPr>
        <w:t xml:space="preserve">             </w:t>
      </w:r>
      <w:r w:rsidR="008D04CE">
        <w:rPr>
          <w:b/>
          <w:sz w:val="28"/>
          <w:szCs w:val="28"/>
          <w:lang w:val="ba-RU"/>
        </w:rPr>
        <w:t>Ҡ</w:t>
      </w:r>
      <w:r w:rsidRPr="00793CD9">
        <w:rPr>
          <w:b/>
          <w:sz w:val="28"/>
          <w:szCs w:val="28"/>
        </w:rPr>
        <w:t xml:space="preserve">АРАР     </w:t>
      </w:r>
      <w:r w:rsidR="00793CD9">
        <w:rPr>
          <w:b/>
          <w:sz w:val="28"/>
          <w:szCs w:val="28"/>
        </w:rPr>
        <w:t xml:space="preserve">            </w:t>
      </w:r>
      <w:r w:rsidRPr="00793CD9">
        <w:rPr>
          <w:b/>
          <w:sz w:val="28"/>
          <w:szCs w:val="28"/>
        </w:rPr>
        <w:t xml:space="preserve">   </w:t>
      </w:r>
      <w:r w:rsidR="00793CD9">
        <w:rPr>
          <w:b/>
          <w:sz w:val="28"/>
          <w:szCs w:val="28"/>
        </w:rPr>
        <w:t xml:space="preserve">        </w:t>
      </w:r>
      <w:r w:rsidRPr="00793CD9">
        <w:rPr>
          <w:b/>
          <w:sz w:val="28"/>
          <w:szCs w:val="28"/>
        </w:rPr>
        <w:t xml:space="preserve">№  </w:t>
      </w:r>
      <w:r w:rsidR="00183B90">
        <w:rPr>
          <w:b/>
          <w:sz w:val="28"/>
          <w:szCs w:val="28"/>
        </w:rPr>
        <w:t>2</w:t>
      </w:r>
      <w:r w:rsidR="00176058">
        <w:rPr>
          <w:b/>
          <w:sz w:val="28"/>
          <w:szCs w:val="28"/>
        </w:rPr>
        <w:t>6</w:t>
      </w:r>
      <w:r w:rsidR="00D67A3C">
        <w:rPr>
          <w:b/>
          <w:sz w:val="28"/>
          <w:szCs w:val="28"/>
        </w:rPr>
        <w:t xml:space="preserve">  </w:t>
      </w:r>
      <w:r w:rsidR="00793CD9">
        <w:rPr>
          <w:b/>
          <w:sz w:val="28"/>
          <w:szCs w:val="28"/>
        </w:rPr>
        <w:t xml:space="preserve">                  </w:t>
      </w:r>
      <w:r w:rsidRPr="00793CD9">
        <w:rPr>
          <w:b/>
          <w:sz w:val="28"/>
          <w:szCs w:val="28"/>
        </w:rPr>
        <w:t>ПОСТАНОВЛЕНИЕ</w:t>
      </w:r>
    </w:p>
    <w:p w:rsidR="00EF5A1E" w:rsidRDefault="00487C28" w:rsidP="003204C8">
      <w:pPr>
        <w:rPr>
          <w:sz w:val="22"/>
          <w:szCs w:val="22"/>
        </w:rPr>
      </w:pPr>
      <w:r>
        <w:rPr>
          <w:sz w:val="28"/>
          <w:szCs w:val="28"/>
        </w:rPr>
        <w:t xml:space="preserve">         «</w:t>
      </w:r>
      <w:r w:rsidR="00176058">
        <w:rPr>
          <w:sz w:val="28"/>
          <w:szCs w:val="28"/>
        </w:rPr>
        <w:t>05</w:t>
      </w:r>
      <w:r w:rsidRPr="00793CD9">
        <w:rPr>
          <w:sz w:val="28"/>
          <w:szCs w:val="28"/>
        </w:rPr>
        <w:t xml:space="preserve">» </w:t>
      </w:r>
      <w:r w:rsidR="00176058">
        <w:rPr>
          <w:sz w:val="28"/>
          <w:szCs w:val="28"/>
        </w:rPr>
        <w:t>июнь</w:t>
      </w:r>
      <w:r w:rsidR="00432657">
        <w:rPr>
          <w:sz w:val="28"/>
          <w:szCs w:val="28"/>
        </w:rPr>
        <w:t xml:space="preserve"> </w:t>
      </w:r>
      <w:r>
        <w:rPr>
          <w:sz w:val="28"/>
          <w:szCs w:val="28"/>
        </w:rPr>
        <w:t>202</w:t>
      </w:r>
      <w:r w:rsidR="00711AA6">
        <w:rPr>
          <w:sz w:val="28"/>
          <w:szCs w:val="28"/>
        </w:rPr>
        <w:t>4</w:t>
      </w:r>
      <w:r>
        <w:rPr>
          <w:sz w:val="28"/>
          <w:szCs w:val="28"/>
        </w:rPr>
        <w:t xml:space="preserve"> й.</w:t>
      </w:r>
      <w:r w:rsidRPr="00793CD9">
        <w:rPr>
          <w:sz w:val="28"/>
          <w:szCs w:val="28"/>
        </w:rPr>
        <w:t xml:space="preserve">                              </w:t>
      </w:r>
      <w:r w:rsidR="000E1128">
        <w:rPr>
          <w:sz w:val="28"/>
          <w:szCs w:val="28"/>
        </w:rPr>
        <w:t xml:space="preserve">            </w:t>
      </w:r>
      <w:r w:rsidR="008259D8">
        <w:rPr>
          <w:sz w:val="28"/>
          <w:szCs w:val="28"/>
        </w:rPr>
        <w:t xml:space="preserve"> </w:t>
      </w:r>
      <w:r w:rsidR="00DE2955">
        <w:rPr>
          <w:sz w:val="28"/>
          <w:szCs w:val="28"/>
        </w:rPr>
        <w:t xml:space="preserve"> </w:t>
      </w:r>
      <w:r w:rsidR="009E3648">
        <w:rPr>
          <w:sz w:val="28"/>
          <w:szCs w:val="28"/>
        </w:rPr>
        <w:t xml:space="preserve"> </w:t>
      </w:r>
      <w:r w:rsidR="00F63B0F">
        <w:rPr>
          <w:sz w:val="28"/>
          <w:szCs w:val="28"/>
        </w:rPr>
        <w:t xml:space="preserve">   </w:t>
      </w:r>
      <w:r w:rsidR="00183B90">
        <w:rPr>
          <w:sz w:val="28"/>
          <w:szCs w:val="28"/>
        </w:rPr>
        <w:t xml:space="preserve">      </w:t>
      </w:r>
      <w:r w:rsidR="00F63B0F">
        <w:rPr>
          <w:sz w:val="28"/>
          <w:szCs w:val="28"/>
        </w:rPr>
        <w:t xml:space="preserve">  </w:t>
      </w:r>
      <w:r w:rsidRPr="00793CD9">
        <w:rPr>
          <w:sz w:val="28"/>
          <w:szCs w:val="28"/>
        </w:rPr>
        <w:t>«</w:t>
      </w:r>
      <w:r w:rsidR="00176058">
        <w:rPr>
          <w:sz w:val="28"/>
          <w:szCs w:val="28"/>
        </w:rPr>
        <w:t>05</w:t>
      </w:r>
      <w:r w:rsidRPr="00793CD9">
        <w:rPr>
          <w:sz w:val="28"/>
          <w:szCs w:val="28"/>
        </w:rPr>
        <w:t xml:space="preserve">» </w:t>
      </w:r>
      <w:r w:rsidR="00176058">
        <w:rPr>
          <w:sz w:val="28"/>
          <w:szCs w:val="28"/>
        </w:rPr>
        <w:t>июня</w:t>
      </w:r>
      <w:r>
        <w:rPr>
          <w:sz w:val="28"/>
          <w:szCs w:val="28"/>
        </w:rPr>
        <w:t xml:space="preserve"> 202</w:t>
      </w:r>
      <w:r w:rsidR="00711AA6">
        <w:rPr>
          <w:sz w:val="28"/>
          <w:szCs w:val="28"/>
        </w:rPr>
        <w:t>4</w:t>
      </w:r>
      <w:r w:rsidR="0057240F">
        <w:rPr>
          <w:sz w:val="28"/>
          <w:szCs w:val="28"/>
          <w:lang w:val="ba-RU"/>
        </w:rPr>
        <w:t xml:space="preserve"> </w:t>
      </w:r>
      <w:r w:rsidRPr="00793CD9">
        <w:rPr>
          <w:sz w:val="28"/>
          <w:szCs w:val="28"/>
        </w:rPr>
        <w:t>г.</w:t>
      </w:r>
      <w:r w:rsidR="00261CC4">
        <w:rPr>
          <w:sz w:val="22"/>
          <w:szCs w:val="22"/>
        </w:rPr>
        <w:t xml:space="preserve"> </w:t>
      </w:r>
    </w:p>
    <w:p w:rsidR="00487C28" w:rsidRDefault="00487C28" w:rsidP="003204C8">
      <w:pPr>
        <w:rPr>
          <w:sz w:val="22"/>
          <w:szCs w:val="22"/>
        </w:rPr>
      </w:pPr>
    </w:p>
    <w:p w:rsidR="00176058" w:rsidRPr="007E439D" w:rsidRDefault="00176058" w:rsidP="00176058">
      <w:pPr>
        <w:pStyle w:val="ConsPlusTitle"/>
        <w:jc w:val="center"/>
        <w:rPr>
          <w:rFonts w:ascii="Times New Roman" w:hAnsi="Times New Roman" w:cs="Times New Roman"/>
          <w:sz w:val="28"/>
          <w:szCs w:val="28"/>
        </w:rPr>
      </w:pPr>
      <w:r w:rsidRPr="007E439D">
        <w:rPr>
          <w:rFonts w:ascii="Times New Roman" w:hAnsi="Times New Roman" w:cs="Times New Roman"/>
          <w:sz w:val="28"/>
          <w:szCs w:val="28"/>
        </w:rPr>
        <w:t xml:space="preserve">Об утверждении состава и регламента работы согласительной </w:t>
      </w:r>
    </w:p>
    <w:p w:rsidR="00176058" w:rsidRPr="007E439D" w:rsidRDefault="00176058" w:rsidP="00176058">
      <w:pPr>
        <w:pStyle w:val="ConsPlusTitle"/>
        <w:jc w:val="center"/>
        <w:rPr>
          <w:rFonts w:ascii="Times New Roman" w:hAnsi="Times New Roman" w:cs="Times New Roman"/>
          <w:sz w:val="28"/>
          <w:szCs w:val="28"/>
        </w:rPr>
      </w:pPr>
      <w:r w:rsidRPr="007E439D">
        <w:rPr>
          <w:rFonts w:ascii="Times New Roman" w:hAnsi="Times New Roman" w:cs="Times New Roman"/>
          <w:sz w:val="28"/>
          <w:szCs w:val="28"/>
        </w:rPr>
        <w:t xml:space="preserve">комиссии по согласованию местоположения границ земельных участков при выполнении комплексных кадастровых работ на территории </w:t>
      </w:r>
    </w:p>
    <w:p w:rsidR="00176058" w:rsidRPr="007E439D" w:rsidRDefault="00176058" w:rsidP="00176058">
      <w:pPr>
        <w:pStyle w:val="ConsPlusTitle"/>
        <w:jc w:val="center"/>
        <w:rPr>
          <w:rFonts w:ascii="Times New Roman" w:hAnsi="Times New Roman" w:cs="Times New Roman"/>
          <w:sz w:val="28"/>
          <w:szCs w:val="28"/>
        </w:rPr>
      </w:pPr>
      <w:r w:rsidRPr="007E439D">
        <w:rPr>
          <w:rFonts w:ascii="Times New Roman" w:hAnsi="Times New Roman" w:cs="Times New Roman"/>
          <w:sz w:val="28"/>
          <w:szCs w:val="28"/>
        </w:rPr>
        <w:t xml:space="preserve">сельского поселения </w:t>
      </w:r>
      <w:proofErr w:type="spellStart"/>
      <w:r w:rsidRPr="007E439D">
        <w:rPr>
          <w:rFonts w:ascii="Times New Roman" w:hAnsi="Times New Roman" w:cs="Times New Roman"/>
          <w:sz w:val="28"/>
          <w:szCs w:val="28"/>
        </w:rPr>
        <w:t>Янгантауский</w:t>
      </w:r>
      <w:proofErr w:type="spellEnd"/>
      <w:r w:rsidRPr="007E439D">
        <w:rPr>
          <w:rFonts w:ascii="Times New Roman" w:hAnsi="Times New Roman" w:cs="Times New Roman"/>
          <w:sz w:val="28"/>
          <w:szCs w:val="28"/>
        </w:rPr>
        <w:t xml:space="preserve"> сельсовет муниципального района </w:t>
      </w:r>
    </w:p>
    <w:p w:rsidR="00176058" w:rsidRPr="007E439D" w:rsidRDefault="00176058" w:rsidP="00176058">
      <w:pPr>
        <w:pStyle w:val="ConsPlusTitle"/>
        <w:jc w:val="center"/>
        <w:rPr>
          <w:rFonts w:ascii="Times New Roman" w:hAnsi="Times New Roman" w:cs="Times New Roman"/>
          <w:sz w:val="28"/>
          <w:szCs w:val="28"/>
        </w:rPr>
      </w:pPr>
      <w:proofErr w:type="spellStart"/>
      <w:r w:rsidRPr="007E439D">
        <w:rPr>
          <w:rFonts w:ascii="Times New Roman" w:hAnsi="Times New Roman" w:cs="Times New Roman"/>
          <w:sz w:val="28"/>
          <w:szCs w:val="28"/>
        </w:rPr>
        <w:t>Салаватский</w:t>
      </w:r>
      <w:proofErr w:type="spellEnd"/>
      <w:r w:rsidRPr="007E439D">
        <w:rPr>
          <w:rFonts w:ascii="Times New Roman" w:hAnsi="Times New Roman" w:cs="Times New Roman"/>
          <w:sz w:val="28"/>
          <w:szCs w:val="28"/>
        </w:rPr>
        <w:t xml:space="preserve"> район Республики Башкортостан</w:t>
      </w:r>
    </w:p>
    <w:p w:rsidR="00176058" w:rsidRPr="007E439D" w:rsidRDefault="00176058" w:rsidP="00176058">
      <w:pPr>
        <w:pStyle w:val="ConsPlusNormal"/>
        <w:ind w:firstLine="540"/>
        <w:jc w:val="both"/>
        <w:rPr>
          <w:rFonts w:ascii="Times New Roman" w:hAnsi="Times New Roman" w:cs="Times New Roman"/>
          <w:sz w:val="16"/>
          <w:szCs w:val="16"/>
        </w:rPr>
      </w:pPr>
    </w:p>
    <w:p w:rsidR="00176058" w:rsidRPr="007E439D" w:rsidRDefault="00176058" w:rsidP="00176058">
      <w:pPr>
        <w:pStyle w:val="ConsPlusNormal"/>
        <w:ind w:firstLine="540"/>
        <w:jc w:val="both"/>
        <w:rPr>
          <w:rFonts w:ascii="Times New Roman" w:hAnsi="Times New Roman" w:cs="Times New Roman"/>
          <w:sz w:val="28"/>
          <w:szCs w:val="28"/>
        </w:rPr>
      </w:pPr>
      <w:r w:rsidRPr="007E439D">
        <w:rPr>
          <w:rFonts w:ascii="Times New Roman" w:hAnsi="Times New Roman" w:cs="Times New Roman"/>
          <w:sz w:val="28"/>
          <w:szCs w:val="28"/>
        </w:rPr>
        <w:t xml:space="preserve">В соответствии со </w:t>
      </w:r>
      <w:hyperlink r:id="rId9" w:history="1">
        <w:r w:rsidRPr="007E439D">
          <w:rPr>
            <w:rFonts w:ascii="Times New Roman" w:hAnsi="Times New Roman" w:cs="Times New Roman"/>
            <w:sz w:val="28"/>
            <w:szCs w:val="28"/>
          </w:rPr>
          <w:t>статьей 42.10</w:t>
        </w:r>
      </w:hyperlink>
      <w:r w:rsidRPr="007E439D">
        <w:rPr>
          <w:rFonts w:ascii="Times New Roman" w:hAnsi="Times New Roman" w:cs="Times New Roman"/>
          <w:sz w:val="28"/>
          <w:szCs w:val="28"/>
        </w:rPr>
        <w:t xml:space="preserve"> Федерального закона от 24.07.2007             № 221-ФЗ «О кадастровой деятельности», </w:t>
      </w:r>
      <w:hyperlink r:id="rId10" w:history="1">
        <w:r w:rsidRPr="007E439D">
          <w:rPr>
            <w:rFonts w:ascii="Times New Roman" w:hAnsi="Times New Roman" w:cs="Times New Roman"/>
            <w:sz w:val="28"/>
            <w:szCs w:val="28"/>
          </w:rPr>
          <w:t>приказом</w:t>
        </w:r>
      </w:hyperlink>
      <w:r w:rsidRPr="007E439D">
        <w:rPr>
          <w:rFonts w:ascii="Times New Roman" w:hAnsi="Times New Roman" w:cs="Times New Roman"/>
          <w:sz w:val="28"/>
          <w:szCs w:val="28"/>
        </w:rPr>
        <w:t xml:space="preserve"> Министерства земельных и имущественных отношений Республики Башкортостан от 15.05.2015 № 550 «Об утверждении типового регламента работы согласительной комиссии по согласованию местоположения границ земельных участков при выполнении комплексных кадастровых работ на территории Республики Башкортостан», принимая во внимание государственный контракт на выполнение комплексных кадастровых работ № 0391 от 20.05.2024, Администрация сельского поселения </w:t>
      </w:r>
      <w:proofErr w:type="spellStart"/>
      <w:r w:rsidRPr="007E439D">
        <w:rPr>
          <w:rFonts w:ascii="Times New Roman" w:hAnsi="Times New Roman" w:cs="Times New Roman"/>
          <w:sz w:val="28"/>
          <w:szCs w:val="28"/>
        </w:rPr>
        <w:t>Янгантауский</w:t>
      </w:r>
      <w:proofErr w:type="spellEnd"/>
      <w:r w:rsidRPr="007E439D">
        <w:rPr>
          <w:rFonts w:ascii="Times New Roman" w:hAnsi="Times New Roman" w:cs="Times New Roman"/>
          <w:sz w:val="28"/>
          <w:szCs w:val="28"/>
        </w:rPr>
        <w:t xml:space="preserve"> сельсовет муниципального района </w:t>
      </w:r>
      <w:proofErr w:type="spellStart"/>
      <w:r w:rsidRPr="007E439D">
        <w:rPr>
          <w:rFonts w:ascii="Times New Roman" w:hAnsi="Times New Roman" w:cs="Times New Roman"/>
          <w:sz w:val="28"/>
          <w:szCs w:val="28"/>
        </w:rPr>
        <w:t>Салаватский</w:t>
      </w:r>
      <w:proofErr w:type="spellEnd"/>
      <w:r w:rsidRPr="007E439D">
        <w:rPr>
          <w:rFonts w:ascii="Times New Roman" w:hAnsi="Times New Roman" w:cs="Times New Roman"/>
          <w:sz w:val="28"/>
          <w:szCs w:val="28"/>
        </w:rPr>
        <w:t xml:space="preserve"> район  Республики  Башкортостан</w:t>
      </w:r>
    </w:p>
    <w:p w:rsidR="00176058" w:rsidRPr="007E439D" w:rsidRDefault="00176058" w:rsidP="00176058">
      <w:pPr>
        <w:pStyle w:val="ConsPlusNormal"/>
        <w:contextualSpacing/>
        <w:jc w:val="both"/>
        <w:rPr>
          <w:rFonts w:ascii="Times New Roman" w:hAnsi="Times New Roman" w:cs="Times New Roman"/>
          <w:sz w:val="28"/>
          <w:szCs w:val="28"/>
        </w:rPr>
      </w:pPr>
      <w:r w:rsidRPr="007E439D">
        <w:rPr>
          <w:rFonts w:ascii="Times New Roman" w:hAnsi="Times New Roman" w:cs="Times New Roman"/>
          <w:sz w:val="28"/>
          <w:szCs w:val="28"/>
        </w:rPr>
        <w:t xml:space="preserve">        ПОСТАНОВЛЯЕТ:</w:t>
      </w:r>
    </w:p>
    <w:p w:rsidR="00176058" w:rsidRPr="007E439D" w:rsidRDefault="00176058" w:rsidP="00176058">
      <w:pPr>
        <w:pStyle w:val="ConsPlusNormal"/>
        <w:spacing w:before="200"/>
        <w:contextualSpacing/>
        <w:jc w:val="both"/>
        <w:rPr>
          <w:rFonts w:ascii="Times New Roman" w:hAnsi="Times New Roman" w:cs="Times New Roman"/>
          <w:sz w:val="28"/>
          <w:szCs w:val="28"/>
        </w:rPr>
      </w:pPr>
      <w:r w:rsidRPr="007E439D">
        <w:rPr>
          <w:rFonts w:ascii="Times New Roman" w:hAnsi="Times New Roman" w:cs="Times New Roman"/>
          <w:sz w:val="28"/>
          <w:szCs w:val="28"/>
        </w:rPr>
        <w:t xml:space="preserve">        1. Сформировать согласительную комиссию по согласованию местоположения границ земельных участков при выполнении комплексных кадастровых работ на территории сельского поселения </w:t>
      </w:r>
      <w:proofErr w:type="spellStart"/>
      <w:r w:rsidRPr="007E439D">
        <w:rPr>
          <w:rFonts w:ascii="Times New Roman" w:hAnsi="Times New Roman" w:cs="Times New Roman"/>
          <w:sz w:val="28"/>
          <w:szCs w:val="28"/>
        </w:rPr>
        <w:t>Янгантауский</w:t>
      </w:r>
      <w:proofErr w:type="spellEnd"/>
      <w:r w:rsidRPr="007E439D">
        <w:rPr>
          <w:rFonts w:ascii="Times New Roman" w:hAnsi="Times New Roman" w:cs="Times New Roman"/>
          <w:sz w:val="28"/>
          <w:szCs w:val="28"/>
        </w:rPr>
        <w:t xml:space="preserve"> сельсовет муниципального района </w:t>
      </w:r>
      <w:proofErr w:type="spellStart"/>
      <w:r w:rsidRPr="007E439D">
        <w:rPr>
          <w:rFonts w:ascii="Times New Roman" w:hAnsi="Times New Roman" w:cs="Times New Roman"/>
          <w:sz w:val="28"/>
          <w:szCs w:val="28"/>
        </w:rPr>
        <w:t>Салаватский</w:t>
      </w:r>
      <w:proofErr w:type="spellEnd"/>
      <w:r w:rsidRPr="007E439D">
        <w:rPr>
          <w:rFonts w:ascii="Times New Roman" w:hAnsi="Times New Roman" w:cs="Times New Roman"/>
          <w:sz w:val="28"/>
          <w:szCs w:val="28"/>
        </w:rPr>
        <w:t xml:space="preserve"> район Республики Башкортостан.</w:t>
      </w:r>
    </w:p>
    <w:p w:rsidR="00176058" w:rsidRPr="007E439D" w:rsidRDefault="00176058" w:rsidP="00176058">
      <w:pPr>
        <w:pStyle w:val="ConsPlusNormal"/>
        <w:spacing w:before="200"/>
        <w:contextualSpacing/>
        <w:jc w:val="both"/>
        <w:rPr>
          <w:rFonts w:ascii="Times New Roman" w:hAnsi="Times New Roman" w:cs="Times New Roman"/>
          <w:sz w:val="28"/>
          <w:szCs w:val="28"/>
        </w:rPr>
      </w:pPr>
      <w:r w:rsidRPr="007E439D">
        <w:rPr>
          <w:rFonts w:ascii="Times New Roman" w:hAnsi="Times New Roman" w:cs="Times New Roman"/>
          <w:sz w:val="28"/>
          <w:szCs w:val="28"/>
        </w:rPr>
        <w:t xml:space="preserve">        2. Утвердить прилагаемые:</w:t>
      </w:r>
    </w:p>
    <w:p w:rsidR="00176058" w:rsidRPr="007E439D" w:rsidRDefault="00176058" w:rsidP="00176058">
      <w:pPr>
        <w:pStyle w:val="ConsPlusNormal"/>
        <w:spacing w:before="200"/>
        <w:contextualSpacing/>
        <w:jc w:val="both"/>
        <w:rPr>
          <w:rFonts w:ascii="Times New Roman" w:hAnsi="Times New Roman" w:cs="Times New Roman"/>
          <w:sz w:val="28"/>
          <w:szCs w:val="28"/>
        </w:rPr>
      </w:pPr>
      <w:r>
        <w:t xml:space="preserve">          </w:t>
      </w:r>
      <w:hyperlink w:anchor="P35" w:history="1">
        <w:r w:rsidRPr="007E439D">
          <w:rPr>
            <w:rFonts w:ascii="Times New Roman" w:hAnsi="Times New Roman" w:cs="Times New Roman"/>
            <w:sz w:val="28"/>
            <w:szCs w:val="28"/>
          </w:rPr>
          <w:t>регламент</w:t>
        </w:r>
      </w:hyperlink>
      <w:r w:rsidRPr="007E439D">
        <w:rPr>
          <w:rFonts w:ascii="Times New Roman" w:hAnsi="Times New Roman" w:cs="Times New Roman"/>
          <w:sz w:val="28"/>
          <w:szCs w:val="28"/>
        </w:rPr>
        <w:t xml:space="preserve"> работы согласительной комиссии по согласованию местоположения границ земельных участков при выполнении комплексных кадастровых работ на территории сельского поселения </w:t>
      </w:r>
      <w:proofErr w:type="spellStart"/>
      <w:r w:rsidRPr="007E439D">
        <w:rPr>
          <w:rFonts w:ascii="Times New Roman" w:hAnsi="Times New Roman" w:cs="Times New Roman"/>
          <w:sz w:val="28"/>
          <w:szCs w:val="28"/>
        </w:rPr>
        <w:t>Янгантауский</w:t>
      </w:r>
      <w:proofErr w:type="spellEnd"/>
      <w:r w:rsidRPr="007E439D">
        <w:rPr>
          <w:rFonts w:ascii="Times New Roman" w:hAnsi="Times New Roman" w:cs="Times New Roman"/>
          <w:sz w:val="28"/>
          <w:szCs w:val="28"/>
        </w:rPr>
        <w:t xml:space="preserve"> сельсовет муниципального района </w:t>
      </w:r>
      <w:proofErr w:type="spellStart"/>
      <w:r w:rsidRPr="007E439D">
        <w:rPr>
          <w:rFonts w:ascii="Times New Roman" w:hAnsi="Times New Roman" w:cs="Times New Roman"/>
          <w:sz w:val="28"/>
          <w:szCs w:val="28"/>
        </w:rPr>
        <w:t>Салаватский</w:t>
      </w:r>
      <w:proofErr w:type="spellEnd"/>
      <w:r w:rsidRPr="007E439D">
        <w:rPr>
          <w:rFonts w:ascii="Times New Roman" w:hAnsi="Times New Roman" w:cs="Times New Roman"/>
          <w:sz w:val="28"/>
          <w:szCs w:val="28"/>
        </w:rPr>
        <w:t xml:space="preserve"> район Республики Башкортостан;</w:t>
      </w:r>
    </w:p>
    <w:p w:rsidR="00176058" w:rsidRPr="007E439D" w:rsidRDefault="00176058" w:rsidP="00176058">
      <w:pPr>
        <w:pStyle w:val="ConsPlusNormal"/>
        <w:spacing w:before="200"/>
        <w:contextualSpacing/>
        <w:jc w:val="both"/>
        <w:rPr>
          <w:rFonts w:ascii="Times New Roman" w:hAnsi="Times New Roman" w:cs="Times New Roman"/>
          <w:sz w:val="28"/>
          <w:szCs w:val="28"/>
        </w:rPr>
      </w:pPr>
      <w:r>
        <w:t xml:space="preserve">          </w:t>
      </w:r>
      <w:hyperlink w:anchor="P97" w:history="1">
        <w:r w:rsidRPr="007E439D">
          <w:rPr>
            <w:rFonts w:ascii="Times New Roman" w:hAnsi="Times New Roman" w:cs="Times New Roman"/>
            <w:sz w:val="28"/>
            <w:szCs w:val="28"/>
          </w:rPr>
          <w:t>состав</w:t>
        </w:r>
      </w:hyperlink>
      <w:r w:rsidRPr="007E439D">
        <w:rPr>
          <w:rFonts w:ascii="Times New Roman" w:hAnsi="Times New Roman" w:cs="Times New Roman"/>
          <w:sz w:val="28"/>
          <w:szCs w:val="28"/>
        </w:rPr>
        <w:t xml:space="preserve"> согласительной комиссии по согласованию местоположения границ земельных участков при выполнении комплексных кадастровых работ на территории сельского поселения </w:t>
      </w:r>
      <w:proofErr w:type="spellStart"/>
      <w:r w:rsidRPr="007E439D">
        <w:rPr>
          <w:rFonts w:ascii="Times New Roman" w:hAnsi="Times New Roman" w:cs="Times New Roman"/>
          <w:sz w:val="28"/>
          <w:szCs w:val="28"/>
        </w:rPr>
        <w:t>Янгантауский</w:t>
      </w:r>
      <w:proofErr w:type="spellEnd"/>
      <w:r w:rsidRPr="007E439D">
        <w:rPr>
          <w:rFonts w:ascii="Times New Roman" w:hAnsi="Times New Roman" w:cs="Times New Roman"/>
          <w:sz w:val="28"/>
          <w:szCs w:val="28"/>
        </w:rPr>
        <w:t xml:space="preserve"> сельсовет муниципального района </w:t>
      </w:r>
      <w:proofErr w:type="spellStart"/>
      <w:r w:rsidRPr="007E439D">
        <w:rPr>
          <w:rFonts w:ascii="Times New Roman" w:hAnsi="Times New Roman" w:cs="Times New Roman"/>
          <w:sz w:val="28"/>
          <w:szCs w:val="28"/>
        </w:rPr>
        <w:t>Салаватский</w:t>
      </w:r>
      <w:proofErr w:type="spellEnd"/>
      <w:r w:rsidRPr="007E439D">
        <w:rPr>
          <w:rFonts w:ascii="Times New Roman" w:hAnsi="Times New Roman" w:cs="Times New Roman"/>
          <w:sz w:val="28"/>
          <w:szCs w:val="28"/>
        </w:rPr>
        <w:t xml:space="preserve"> район Республики Башкортостан.</w:t>
      </w:r>
    </w:p>
    <w:p w:rsidR="00176058" w:rsidRPr="007E439D" w:rsidRDefault="00176058" w:rsidP="00176058">
      <w:pPr>
        <w:pStyle w:val="ConsPlusNormal"/>
        <w:spacing w:before="200"/>
        <w:contextualSpacing/>
        <w:jc w:val="both"/>
        <w:rPr>
          <w:rFonts w:ascii="Times New Roman" w:hAnsi="Times New Roman" w:cs="Times New Roman"/>
          <w:sz w:val="28"/>
          <w:szCs w:val="28"/>
        </w:rPr>
      </w:pPr>
      <w:r w:rsidRPr="007E439D">
        <w:rPr>
          <w:rFonts w:ascii="Times New Roman" w:hAnsi="Times New Roman" w:cs="Times New Roman"/>
          <w:sz w:val="28"/>
          <w:szCs w:val="28"/>
        </w:rPr>
        <w:t xml:space="preserve">        3. Контроль за исполнением данного постановления оставляю за собой.</w:t>
      </w:r>
    </w:p>
    <w:p w:rsidR="00CF34F8" w:rsidRDefault="00CF34F8" w:rsidP="00176058">
      <w:pPr>
        <w:pStyle w:val="ConsPlusNormal"/>
        <w:rPr>
          <w:rFonts w:ascii="Times New Roman" w:hAnsi="Times New Roman" w:cs="Times New Roman"/>
          <w:sz w:val="28"/>
          <w:szCs w:val="28"/>
        </w:rPr>
      </w:pPr>
    </w:p>
    <w:p w:rsidR="00176058" w:rsidRPr="007E439D" w:rsidRDefault="00176058" w:rsidP="00176058">
      <w:pPr>
        <w:pStyle w:val="ConsPlusNormal"/>
        <w:rPr>
          <w:rFonts w:ascii="Times New Roman" w:hAnsi="Times New Roman" w:cs="Times New Roman"/>
          <w:sz w:val="28"/>
          <w:szCs w:val="28"/>
        </w:rPr>
      </w:pPr>
      <w:bookmarkStart w:id="0" w:name="_GoBack"/>
      <w:bookmarkEnd w:id="0"/>
      <w:r w:rsidRPr="007E439D">
        <w:rPr>
          <w:rFonts w:ascii="Times New Roman" w:hAnsi="Times New Roman" w:cs="Times New Roman"/>
          <w:sz w:val="28"/>
          <w:szCs w:val="28"/>
        </w:rPr>
        <w:t xml:space="preserve">Глава сельского поселения                                                          В.Ф. Султанов                      </w:t>
      </w:r>
    </w:p>
    <w:p w:rsidR="00176058" w:rsidRPr="007E439D" w:rsidRDefault="00176058" w:rsidP="00176058">
      <w:pPr>
        <w:pStyle w:val="ConsPlusNormal"/>
        <w:ind w:left="3540"/>
        <w:outlineLvl w:val="0"/>
        <w:rPr>
          <w:rFonts w:ascii="Times New Roman" w:hAnsi="Times New Roman" w:cs="Times New Roman"/>
          <w:sz w:val="28"/>
          <w:szCs w:val="28"/>
        </w:rPr>
      </w:pPr>
      <w:r w:rsidRPr="007E439D">
        <w:rPr>
          <w:rFonts w:ascii="Times New Roman" w:hAnsi="Times New Roman" w:cs="Times New Roman"/>
          <w:sz w:val="28"/>
          <w:szCs w:val="28"/>
        </w:rPr>
        <w:lastRenderedPageBreak/>
        <w:t>Утвержден</w:t>
      </w:r>
    </w:p>
    <w:p w:rsidR="00176058" w:rsidRPr="007E439D" w:rsidRDefault="00176058" w:rsidP="00176058">
      <w:pPr>
        <w:pStyle w:val="ConsPlusNormal"/>
        <w:ind w:left="3540"/>
        <w:rPr>
          <w:rFonts w:ascii="Times New Roman" w:hAnsi="Times New Roman" w:cs="Times New Roman"/>
          <w:sz w:val="28"/>
          <w:szCs w:val="28"/>
        </w:rPr>
      </w:pPr>
      <w:r w:rsidRPr="007E439D">
        <w:rPr>
          <w:rFonts w:ascii="Times New Roman" w:hAnsi="Times New Roman" w:cs="Times New Roman"/>
          <w:sz w:val="28"/>
          <w:szCs w:val="28"/>
        </w:rPr>
        <w:t xml:space="preserve">Постановлением главы сельского поселения </w:t>
      </w:r>
    </w:p>
    <w:p w:rsidR="00176058" w:rsidRPr="007E439D" w:rsidRDefault="00176058" w:rsidP="00176058">
      <w:pPr>
        <w:pStyle w:val="ConsPlusNormal"/>
        <w:ind w:left="3540"/>
        <w:rPr>
          <w:rFonts w:ascii="Times New Roman" w:hAnsi="Times New Roman" w:cs="Times New Roman"/>
          <w:sz w:val="28"/>
          <w:szCs w:val="28"/>
        </w:rPr>
      </w:pPr>
      <w:proofErr w:type="spellStart"/>
      <w:r w:rsidRPr="007E439D">
        <w:rPr>
          <w:rFonts w:ascii="Times New Roman" w:hAnsi="Times New Roman" w:cs="Times New Roman"/>
          <w:sz w:val="28"/>
          <w:szCs w:val="28"/>
        </w:rPr>
        <w:t>Янгантауский</w:t>
      </w:r>
      <w:proofErr w:type="spellEnd"/>
      <w:r w:rsidRPr="007E439D">
        <w:rPr>
          <w:rFonts w:ascii="Times New Roman" w:hAnsi="Times New Roman" w:cs="Times New Roman"/>
          <w:sz w:val="28"/>
          <w:szCs w:val="28"/>
        </w:rPr>
        <w:t xml:space="preserve"> сельсовет муниципального района</w:t>
      </w:r>
      <w:r w:rsidR="00774095">
        <w:rPr>
          <w:rFonts w:ascii="Times New Roman" w:hAnsi="Times New Roman" w:cs="Times New Roman"/>
          <w:sz w:val="28"/>
          <w:szCs w:val="28"/>
        </w:rPr>
        <w:t xml:space="preserve"> </w:t>
      </w:r>
      <w:proofErr w:type="spellStart"/>
      <w:r w:rsidRPr="007E439D">
        <w:rPr>
          <w:rFonts w:ascii="Times New Roman" w:hAnsi="Times New Roman" w:cs="Times New Roman"/>
          <w:sz w:val="28"/>
          <w:szCs w:val="28"/>
        </w:rPr>
        <w:t>Салаватский</w:t>
      </w:r>
      <w:proofErr w:type="spellEnd"/>
      <w:r w:rsidRPr="007E439D">
        <w:rPr>
          <w:rFonts w:ascii="Times New Roman" w:hAnsi="Times New Roman" w:cs="Times New Roman"/>
          <w:sz w:val="28"/>
          <w:szCs w:val="28"/>
        </w:rPr>
        <w:t xml:space="preserve"> район Республики Башкортостан</w:t>
      </w:r>
    </w:p>
    <w:p w:rsidR="00176058" w:rsidRPr="007E439D" w:rsidRDefault="00176058" w:rsidP="00176058">
      <w:pPr>
        <w:pStyle w:val="ConsPlusNormal"/>
        <w:ind w:left="3540"/>
        <w:rPr>
          <w:rFonts w:ascii="Times New Roman" w:hAnsi="Times New Roman" w:cs="Times New Roman"/>
          <w:sz w:val="28"/>
          <w:szCs w:val="28"/>
        </w:rPr>
      </w:pPr>
      <w:r w:rsidRPr="007E439D">
        <w:rPr>
          <w:rFonts w:ascii="Times New Roman" w:hAnsi="Times New Roman" w:cs="Times New Roman"/>
          <w:sz w:val="28"/>
          <w:szCs w:val="28"/>
        </w:rPr>
        <w:t xml:space="preserve">от </w:t>
      </w:r>
      <w:r w:rsidR="00774095">
        <w:rPr>
          <w:rFonts w:ascii="Times New Roman" w:hAnsi="Times New Roman" w:cs="Times New Roman"/>
          <w:sz w:val="28"/>
          <w:szCs w:val="28"/>
        </w:rPr>
        <w:t>05 июня 2024г.</w:t>
      </w:r>
      <w:r w:rsidRPr="007E439D">
        <w:rPr>
          <w:rFonts w:ascii="Times New Roman" w:hAnsi="Times New Roman" w:cs="Times New Roman"/>
          <w:sz w:val="28"/>
          <w:szCs w:val="28"/>
        </w:rPr>
        <w:t xml:space="preserve"> № </w:t>
      </w:r>
      <w:r w:rsidR="00774095">
        <w:rPr>
          <w:rFonts w:ascii="Times New Roman" w:hAnsi="Times New Roman" w:cs="Times New Roman"/>
          <w:sz w:val="28"/>
          <w:szCs w:val="28"/>
        </w:rPr>
        <w:t>26</w:t>
      </w:r>
    </w:p>
    <w:p w:rsidR="00176058" w:rsidRPr="007E439D" w:rsidRDefault="00176058" w:rsidP="00176058">
      <w:pPr>
        <w:pStyle w:val="ConsPlusNormal"/>
        <w:jc w:val="center"/>
        <w:rPr>
          <w:rFonts w:ascii="Times New Roman" w:hAnsi="Times New Roman" w:cs="Times New Roman"/>
          <w:sz w:val="28"/>
          <w:szCs w:val="28"/>
        </w:rPr>
      </w:pPr>
    </w:p>
    <w:p w:rsidR="00176058" w:rsidRPr="007E439D" w:rsidRDefault="00176058" w:rsidP="00176058">
      <w:pPr>
        <w:pStyle w:val="ConsPlusTitle"/>
        <w:jc w:val="center"/>
        <w:rPr>
          <w:rFonts w:ascii="Times New Roman" w:hAnsi="Times New Roman" w:cs="Times New Roman"/>
          <w:sz w:val="28"/>
          <w:szCs w:val="28"/>
        </w:rPr>
      </w:pPr>
      <w:bookmarkStart w:id="1" w:name="P35"/>
      <w:bookmarkEnd w:id="1"/>
      <w:r w:rsidRPr="007E439D">
        <w:rPr>
          <w:rFonts w:ascii="Times New Roman" w:hAnsi="Times New Roman" w:cs="Times New Roman"/>
          <w:sz w:val="28"/>
          <w:szCs w:val="28"/>
        </w:rPr>
        <w:t>РЕГЛАМЕНТ</w:t>
      </w:r>
    </w:p>
    <w:p w:rsidR="00176058" w:rsidRPr="007E439D" w:rsidRDefault="00176058" w:rsidP="00176058">
      <w:pPr>
        <w:pStyle w:val="ConsPlusTitle"/>
        <w:jc w:val="center"/>
        <w:rPr>
          <w:rFonts w:ascii="Times New Roman" w:hAnsi="Times New Roman" w:cs="Times New Roman"/>
          <w:sz w:val="28"/>
          <w:szCs w:val="28"/>
        </w:rPr>
      </w:pPr>
      <w:r w:rsidRPr="007E439D">
        <w:rPr>
          <w:rFonts w:ascii="Times New Roman" w:hAnsi="Times New Roman" w:cs="Times New Roman"/>
          <w:sz w:val="28"/>
          <w:szCs w:val="28"/>
        </w:rPr>
        <w:t>работы согласительной комиссии по согласованию</w:t>
      </w:r>
    </w:p>
    <w:p w:rsidR="00176058" w:rsidRPr="007E439D" w:rsidRDefault="00176058" w:rsidP="00176058">
      <w:pPr>
        <w:pStyle w:val="ConsPlusTitle"/>
        <w:jc w:val="center"/>
        <w:rPr>
          <w:rFonts w:ascii="Times New Roman" w:hAnsi="Times New Roman" w:cs="Times New Roman"/>
          <w:sz w:val="28"/>
          <w:szCs w:val="28"/>
        </w:rPr>
      </w:pPr>
      <w:r w:rsidRPr="007E439D">
        <w:rPr>
          <w:rFonts w:ascii="Times New Roman" w:hAnsi="Times New Roman" w:cs="Times New Roman"/>
          <w:sz w:val="28"/>
          <w:szCs w:val="28"/>
        </w:rPr>
        <w:t xml:space="preserve">местоположения границ земельных участков при выполнении </w:t>
      </w:r>
    </w:p>
    <w:p w:rsidR="00176058" w:rsidRPr="007E439D" w:rsidRDefault="00176058" w:rsidP="00176058">
      <w:pPr>
        <w:pStyle w:val="ConsPlusTitle"/>
        <w:jc w:val="center"/>
        <w:rPr>
          <w:rFonts w:ascii="Times New Roman" w:hAnsi="Times New Roman" w:cs="Times New Roman"/>
          <w:sz w:val="28"/>
          <w:szCs w:val="28"/>
        </w:rPr>
      </w:pPr>
      <w:r w:rsidRPr="007E439D">
        <w:rPr>
          <w:rFonts w:ascii="Times New Roman" w:hAnsi="Times New Roman" w:cs="Times New Roman"/>
          <w:sz w:val="28"/>
          <w:szCs w:val="28"/>
        </w:rPr>
        <w:t xml:space="preserve">комплексных кадастровых работ на территории сельского поселения </w:t>
      </w:r>
      <w:proofErr w:type="spellStart"/>
      <w:r w:rsidRPr="007E439D">
        <w:rPr>
          <w:rFonts w:ascii="Times New Roman" w:hAnsi="Times New Roman" w:cs="Times New Roman"/>
          <w:sz w:val="28"/>
          <w:szCs w:val="28"/>
        </w:rPr>
        <w:t>Янгантауский</w:t>
      </w:r>
      <w:proofErr w:type="spellEnd"/>
      <w:r w:rsidRPr="007E439D">
        <w:rPr>
          <w:rFonts w:ascii="Times New Roman" w:hAnsi="Times New Roman" w:cs="Times New Roman"/>
          <w:sz w:val="28"/>
          <w:szCs w:val="28"/>
        </w:rPr>
        <w:t xml:space="preserve"> сельсовет муниципального района </w:t>
      </w:r>
      <w:proofErr w:type="spellStart"/>
      <w:r w:rsidRPr="007E439D">
        <w:rPr>
          <w:rFonts w:ascii="Times New Roman" w:hAnsi="Times New Roman" w:cs="Times New Roman"/>
          <w:sz w:val="28"/>
          <w:szCs w:val="28"/>
        </w:rPr>
        <w:t>Салаватский</w:t>
      </w:r>
      <w:proofErr w:type="spellEnd"/>
      <w:r w:rsidRPr="007E439D">
        <w:rPr>
          <w:rFonts w:ascii="Times New Roman" w:hAnsi="Times New Roman" w:cs="Times New Roman"/>
          <w:sz w:val="28"/>
          <w:szCs w:val="28"/>
        </w:rPr>
        <w:t xml:space="preserve"> район Республики Башкортостан</w:t>
      </w:r>
    </w:p>
    <w:p w:rsidR="00176058" w:rsidRPr="007E439D" w:rsidRDefault="00176058" w:rsidP="00176058">
      <w:pPr>
        <w:pStyle w:val="ConsPlusNormal"/>
        <w:jc w:val="center"/>
        <w:rPr>
          <w:rFonts w:ascii="Times New Roman" w:hAnsi="Times New Roman" w:cs="Times New Roman"/>
          <w:sz w:val="24"/>
          <w:szCs w:val="24"/>
        </w:rPr>
      </w:pPr>
    </w:p>
    <w:p w:rsidR="00176058" w:rsidRPr="007E439D" w:rsidRDefault="00176058" w:rsidP="00176058">
      <w:pPr>
        <w:pStyle w:val="ConsPlusNormal"/>
        <w:ind w:firstLine="540"/>
        <w:jc w:val="both"/>
        <w:rPr>
          <w:rFonts w:ascii="Times New Roman" w:hAnsi="Times New Roman" w:cs="Times New Roman"/>
          <w:sz w:val="28"/>
          <w:szCs w:val="28"/>
        </w:rPr>
      </w:pPr>
      <w:r w:rsidRPr="007E439D">
        <w:rPr>
          <w:rFonts w:ascii="Times New Roman" w:hAnsi="Times New Roman" w:cs="Times New Roman"/>
          <w:sz w:val="28"/>
          <w:szCs w:val="28"/>
        </w:rPr>
        <w:t xml:space="preserve">1. Настоящий регламент работы согласительной комиссии по согласованию местоположения границ земельных участков при выполнении комплексных кадастровых работ на территории сельского поселения </w:t>
      </w:r>
      <w:proofErr w:type="spellStart"/>
      <w:r w:rsidRPr="007E439D">
        <w:rPr>
          <w:rFonts w:ascii="Times New Roman" w:hAnsi="Times New Roman" w:cs="Times New Roman"/>
          <w:sz w:val="28"/>
          <w:szCs w:val="28"/>
        </w:rPr>
        <w:t>Янгантауский</w:t>
      </w:r>
      <w:proofErr w:type="spellEnd"/>
      <w:r w:rsidRPr="007E439D">
        <w:rPr>
          <w:rFonts w:ascii="Times New Roman" w:hAnsi="Times New Roman" w:cs="Times New Roman"/>
          <w:sz w:val="28"/>
          <w:szCs w:val="28"/>
        </w:rPr>
        <w:t xml:space="preserve"> сельсовет муниципального района </w:t>
      </w:r>
      <w:proofErr w:type="spellStart"/>
      <w:r w:rsidRPr="007E439D">
        <w:rPr>
          <w:rFonts w:ascii="Times New Roman" w:hAnsi="Times New Roman" w:cs="Times New Roman"/>
          <w:sz w:val="28"/>
          <w:szCs w:val="28"/>
        </w:rPr>
        <w:t>Салаватский</w:t>
      </w:r>
      <w:proofErr w:type="spellEnd"/>
      <w:r w:rsidRPr="007E439D">
        <w:rPr>
          <w:rFonts w:ascii="Times New Roman" w:hAnsi="Times New Roman" w:cs="Times New Roman"/>
          <w:sz w:val="28"/>
          <w:szCs w:val="28"/>
        </w:rPr>
        <w:t xml:space="preserve"> район Республики Башкортостан (далее - регламент) разработан в соответствии со </w:t>
      </w:r>
      <w:hyperlink r:id="rId11" w:history="1">
        <w:r w:rsidRPr="007E439D">
          <w:rPr>
            <w:rFonts w:ascii="Times New Roman" w:hAnsi="Times New Roman" w:cs="Times New Roman"/>
            <w:sz w:val="28"/>
            <w:szCs w:val="28"/>
          </w:rPr>
          <w:t>статьей 42.10</w:t>
        </w:r>
      </w:hyperlink>
      <w:r w:rsidRPr="007E439D">
        <w:rPr>
          <w:rFonts w:ascii="Times New Roman" w:hAnsi="Times New Roman" w:cs="Times New Roman"/>
          <w:sz w:val="28"/>
          <w:szCs w:val="28"/>
        </w:rPr>
        <w:t xml:space="preserve"> Федерального закона от 24.07.2007 № 221-ФЗ «О кадастровой деятельности», приказом </w:t>
      </w:r>
      <w:proofErr w:type="spellStart"/>
      <w:r w:rsidRPr="007E439D">
        <w:rPr>
          <w:rFonts w:ascii="Times New Roman" w:hAnsi="Times New Roman" w:cs="Times New Roman"/>
          <w:sz w:val="28"/>
          <w:szCs w:val="28"/>
        </w:rPr>
        <w:t>Минземимущества</w:t>
      </w:r>
      <w:proofErr w:type="spellEnd"/>
      <w:r w:rsidRPr="007E439D">
        <w:rPr>
          <w:rFonts w:ascii="Times New Roman" w:hAnsi="Times New Roman" w:cs="Times New Roman"/>
          <w:sz w:val="28"/>
          <w:szCs w:val="28"/>
        </w:rPr>
        <w:t xml:space="preserve"> РБ от 15.05.2015 № 550 «Об утверждении Типового регламента работы согласительной комиссии по согласованию местоположения границ земельных участков при выполнении комплексных кадастровых работ на территории Республики Башкортостан».</w:t>
      </w:r>
    </w:p>
    <w:p w:rsidR="00176058" w:rsidRPr="007E439D" w:rsidRDefault="00176058" w:rsidP="00176058">
      <w:pPr>
        <w:pStyle w:val="ConsPlusNormal"/>
        <w:ind w:firstLine="540"/>
        <w:jc w:val="both"/>
        <w:rPr>
          <w:rFonts w:ascii="Times New Roman" w:hAnsi="Times New Roman" w:cs="Times New Roman"/>
          <w:sz w:val="28"/>
          <w:szCs w:val="28"/>
        </w:rPr>
      </w:pPr>
      <w:r w:rsidRPr="007E439D">
        <w:rPr>
          <w:rFonts w:ascii="Times New Roman" w:hAnsi="Times New Roman" w:cs="Times New Roman"/>
          <w:sz w:val="28"/>
          <w:szCs w:val="28"/>
        </w:rPr>
        <w:t xml:space="preserve">2. Согласительная комиссия по согласованию местоположения границ земельных участков при выполнении комплексных кадастровых работ на территории сельского поселения </w:t>
      </w:r>
      <w:proofErr w:type="spellStart"/>
      <w:r w:rsidRPr="007E439D">
        <w:rPr>
          <w:rFonts w:ascii="Times New Roman" w:hAnsi="Times New Roman" w:cs="Times New Roman"/>
          <w:sz w:val="28"/>
          <w:szCs w:val="28"/>
        </w:rPr>
        <w:t>Янгантауский</w:t>
      </w:r>
      <w:proofErr w:type="spellEnd"/>
      <w:r w:rsidRPr="007E439D">
        <w:rPr>
          <w:rFonts w:ascii="Times New Roman" w:hAnsi="Times New Roman" w:cs="Times New Roman"/>
          <w:sz w:val="28"/>
          <w:szCs w:val="28"/>
        </w:rPr>
        <w:t xml:space="preserve"> сельсовет муниципального района </w:t>
      </w:r>
      <w:proofErr w:type="spellStart"/>
      <w:r w:rsidRPr="007E439D">
        <w:rPr>
          <w:rFonts w:ascii="Times New Roman" w:hAnsi="Times New Roman" w:cs="Times New Roman"/>
          <w:sz w:val="28"/>
          <w:szCs w:val="28"/>
        </w:rPr>
        <w:t>Салаватский</w:t>
      </w:r>
      <w:proofErr w:type="spellEnd"/>
      <w:r w:rsidRPr="007E439D">
        <w:rPr>
          <w:rFonts w:ascii="Times New Roman" w:hAnsi="Times New Roman" w:cs="Times New Roman"/>
          <w:sz w:val="28"/>
          <w:szCs w:val="28"/>
        </w:rPr>
        <w:t xml:space="preserve"> район Республики Башкортостан (далее - согласительная комиссия) в своей работе руководствуется </w:t>
      </w:r>
      <w:hyperlink r:id="rId12" w:history="1">
        <w:r w:rsidRPr="007E439D">
          <w:rPr>
            <w:rFonts w:ascii="Times New Roman" w:hAnsi="Times New Roman" w:cs="Times New Roman"/>
            <w:sz w:val="28"/>
            <w:szCs w:val="28"/>
          </w:rPr>
          <w:t>Конституцией</w:t>
        </w:r>
      </w:hyperlink>
      <w:r w:rsidRPr="007E439D">
        <w:rPr>
          <w:rFonts w:ascii="Times New Roman" w:hAnsi="Times New Roman" w:cs="Times New Roman"/>
          <w:sz w:val="28"/>
          <w:szCs w:val="28"/>
        </w:rPr>
        <w:t xml:space="preserve"> Российской Федерации, Гражданским </w:t>
      </w:r>
      <w:hyperlink r:id="rId13" w:history="1">
        <w:r w:rsidRPr="007E439D">
          <w:rPr>
            <w:rFonts w:ascii="Times New Roman" w:hAnsi="Times New Roman" w:cs="Times New Roman"/>
            <w:sz w:val="28"/>
            <w:szCs w:val="28"/>
          </w:rPr>
          <w:t>кодексом</w:t>
        </w:r>
      </w:hyperlink>
      <w:r w:rsidRPr="007E439D">
        <w:rPr>
          <w:rFonts w:ascii="Times New Roman" w:hAnsi="Times New Roman" w:cs="Times New Roman"/>
          <w:sz w:val="28"/>
          <w:szCs w:val="28"/>
        </w:rPr>
        <w:t xml:space="preserve"> Российской Федерации, Земельным </w:t>
      </w:r>
      <w:hyperlink r:id="rId14" w:history="1">
        <w:r w:rsidRPr="007E439D">
          <w:rPr>
            <w:rFonts w:ascii="Times New Roman" w:hAnsi="Times New Roman" w:cs="Times New Roman"/>
            <w:sz w:val="28"/>
            <w:szCs w:val="28"/>
          </w:rPr>
          <w:t>кодексом</w:t>
        </w:r>
      </w:hyperlink>
      <w:r w:rsidRPr="007E439D">
        <w:rPr>
          <w:rFonts w:ascii="Times New Roman" w:hAnsi="Times New Roman" w:cs="Times New Roman"/>
          <w:sz w:val="28"/>
          <w:szCs w:val="28"/>
        </w:rPr>
        <w:t xml:space="preserve"> Российской Федерации, Градостроительным </w:t>
      </w:r>
      <w:hyperlink r:id="rId15" w:history="1">
        <w:r w:rsidRPr="007E439D">
          <w:rPr>
            <w:rFonts w:ascii="Times New Roman" w:hAnsi="Times New Roman" w:cs="Times New Roman"/>
            <w:sz w:val="28"/>
            <w:szCs w:val="28"/>
          </w:rPr>
          <w:t>кодексом</w:t>
        </w:r>
      </w:hyperlink>
      <w:r w:rsidRPr="007E439D">
        <w:rPr>
          <w:rFonts w:ascii="Times New Roman" w:hAnsi="Times New Roman" w:cs="Times New Roman"/>
          <w:sz w:val="28"/>
          <w:szCs w:val="28"/>
        </w:rPr>
        <w:t xml:space="preserve"> Российской Федерации, Лесным </w:t>
      </w:r>
      <w:hyperlink r:id="rId16" w:history="1">
        <w:r w:rsidRPr="007E439D">
          <w:rPr>
            <w:rFonts w:ascii="Times New Roman" w:hAnsi="Times New Roman" w:cs="Times New Roman"/>
            <w:sz w:val="28"/>
            <w:szCs w:val="28"/>
          </w:rPr>
          <w:t>кодексом</w:t>
        </w:r>
      </w:hyperlink>
      <w:r w:rsidRPr="007E439D">
        <w:rPr>
          <w:rFonts w:ascii="Times New Roman" w:hAnsi="Times New Roman" w:cs="Times New Roman"/>
          <w:sz w:val="28"/>
          <w:szCs w:val="28"/>
        </w:rPr>
        <w:t xml:space="preserve"> Российской Федерации, Водным </w:t>
      </w:r>
      <w:hyperlink r:id="rId17" w:history="1">
        <w:r w:rsidRPr="007E439D">
          <w:rPr>
            <w:rFonts w:ascii="Times New Roman" w:hAnsi="Times New Roman" w:cs="Times New Roman"/>
            <w:sz w:val="28"/>
            <w:szCs w:val="28"/>
          </w:rPr>
          <w:t>кодексом</w:t>
        </w:r>
      </w:hyperlink>
      <w:r w:rsidRPr="007E439D">
        <w:rPr>
          <w:rFonts w:ascii="Times New Roman" w:hAnsi="Times New Roman" w:cs="Times New Roman"/>
          <w:sz w:val="28"/>
          <w:szCs w:val="28"/>
        </w:rPr>
        <w:t xml:space="preserve"> Российской Федерации, Жилищным </w:t>
      </w:r>
      <w:hyperlink r:id="rId18" w:history="1">
        <w:r w:rsidRPr="007E439D">
          <w:rPr>
            <w:rFonts w:ascii="Times New Roman" w:hAnsi="Times New Roman" w:cs="Times New Roman"/>
            <w:sz w:val="28"/>
            <w:szCs w:val="28"/>
          </w:rPr>
          <w:t>кодексом</w:t>
        </w:r>
      </w:hyperlink>
      <w:r w:rsidRPr="007E439D">
        <w:rPr>
          <w:rFonts w:ascii="Times New Roman" w:hAnsi="Times New Roman" w:cs="Times New Roman"/>
          <w:sz w:val="28"/>
          <w:szCs w:val="28"/>
        </w:rPr>
        <w:t xml:space="preserve"> Российской Федерации, Федеральным законом от 24.07.2007 № 221-ФЗ «О кадастровой деятельности», Федеральным </w:t>
      </w:r>
      <w:hyperlink r:id="rId19" w:history="1">
        <w:r w:rsidRPr="007E439D">
          <w:rPr>
            <w:rFonts w:ascii="Times New Roman" w:hAnsi="Times New Roman" w:cs="Times New Roman"/>
            <w:sz w:val="28"/>
            <w:szCs w:val="28"/>
          </w:rPr>
          <w:t>законом</w:t>
        </w:r>
      </w:hyperlink>
      <w:r w:rsidRPr="007E439D">
        <w:rPr>
          <w:rFonts w:ascii="Times New Roman" w:hAnsi="Times New Roman" w:cs="Times New Roman"/>
          <w:sz w:val="28"/>
          <w:szCs w:val="28"/>
        </w:rPr>
        <w:t xml:space="preserve"> от 6 октября 2003 года № 131-ФЗ «Об общих принципах организации местного самоуправления в Российской Федерации», иными нормативными правовыми актами и настоящим регламентом.</w:t>
      </w:r>
    </w:p>
    <w:p w:rsidR="00176058" w:rsidRPr="007E439D" w:rsidRDefault="00176058" w:rsidP="00176058">
      <w:pPr>
        <w:pStyle w:val="ConsPlusNormal"/>
        <w:spacing w:before="200"/>
        <w:ind w:firstLine="540"/>
        <w:jc w:val="both"/>
        <w:rPr>
          <w:rFonts w:ascii="Times New Roman" w:hAnsi="Times New Roman" w:cs="Times New Roman"/>
          <w:sz w:val="28"/>
          <w:szCs w:val="28"/>
        </w:rPr>
      </w:pPr>
      <w:r w:rsidRPr="007E439D">
        <w:rPr>
          <w:rFonts w:ascii="Times New Roman" w:hAnsi="Times New Roman" w:cs="Times New Roman"/>
          <w:sz w:val="28"/>
          <w:szCs w:val="28"/>
        </w:rPr>
        <w:t>3. Согласительная комиссия состоит из председателя согласительной комиссии, секретаря и членов согласительной комиссии.</w:t>
      </w:r>
    </w:p>
    <w:p w:rsidR="00176058" w:rsidRPr="007E439D" w:rsidRDefault="00176058" w:rsidP="00176058">
      <w:pPr>
        <w:pStyle w:val="ConsPlusNormal"/>
        <w:spacing w:before="200"/>
        <w:ind w:firstLine="540"/>
        <w:jc w:val="both"/>
        <w:rPr>
          <w:rFonts w:ascii="Times New Roman" w:hAnsi="Times New Roman" w:cs="Times New Roman"/>
          <w:sz w:val="28"/>
          <w:szCs w:val="28"/>
        </w:rPr>
      </w:pPr>
      <w:r w:rsidRPr="007E439D">
        <w:rPr>
          <w:rFonts w:ascii="Times New Roman" w:hAnsi="Times New Roman" w:cs="Times New Roman"/>
          <w:sz w:val="28"/>
          <w:szCs w:val="28"/>
        </w:rPr>
        <w:t xml:space="preserve">4. Председателем согласительной комиссии является глава сельского поселения </w:t>
      </w:r>
      <w:proofErr w:type="spellStart"/>
      <w:r w:rsidRPr="007E439D">
        <w:rPr>
          <w:rFonts w:ascii="Times New Roman" w:hAnsi="Times New Roman" w:cs="Times New Roman"/>
          <w:sz w:val="28"/>
          <w:szCs w:val="28"/>
        </w:rPr>
        <w:t>Янгантауский</w:t>
      </w:r>
      <w:proofErr w:type="spellEnd"/>
      <w:r w:rsidRPr="007E439D">
        <w:rPr>
          <w:rFonts w:ascii="Times New Roman" w:hAnsi="Times New Roman" w:cs="Times New Roman"/>
          <w:sz w:val="28"/>
          <w:szCs w:val="28"/>
        </w:rPr>
        <w:t xml:space="preserve"> сельсовет муниципального района </w:t>
      </w:r>
      <w:proofErr w:type="spellStart"/>
      <w:r w:rsidRPr="007E439D">
        <w:rPr>
          <w:rFonts w:ascii="Times New Roman" w:hAnsi="Times New Roman" w:cs="Times New Roman"/>
          <w:sz w:val="28"/>
          <w:szCs w:val="28"/>
        </w:rPr>
        <w:t>Салаватский</w:t>
      </w:r>
      <w:proofErr w:type="spellEnd"/>
      <w:r w:rsidRPr="007E439D">
        <w:rPr>
          <w:rFonts w:ascii="Times New Roman" w:hAnsi="Times New Roman" w:cs="Times New Roman"/>
          <w:sz w:val="28"/>
          <w:szCs w:val="28"/>
        </w:rPr>
        <w:t xml:space="preserve"> район Республики Башкортостан.</w:t>
      </w:r>
    </w:p>
    <w:p w:rsidR="00176058" w:rsidRPr="007E439D" w:rsidRDefault="00176058" w:rsidP="00176058">
      <w:pPr>
        <w:pStyle w:val="ConsPlusNormal"/>
        <w:spacing w:before="200"/>
        <w:ind w:firstLine="540"/>
        <w:jc w:val="both"/>
        <w:rPr>
          <w:rFonts w:ascii="Times New Roman" w:hAnsi="Times New Roman" w:cs="Times New Roman"/>
          <w:sz w:val="28"/>
          <w:szCs w:val="28"/>
        </w:rPr>
      </w:pPr>
      <w:r w:rsidRPr="007E439D">
        <w:rPr>
          <w:rFonts w:ascii="Times New Roman" w:hAnsi="Times New Roman" w:cs="Times New Roman"/>
          <w:sz w:val="28"/>
          <w:szCs w:val="28"/>
        </w:rPr>
        <w:lastRenderedPageBreak/>
        <w:t>5. Состав Согласительной комиссии формируется в течение двадцати рабочих дней со дня заключения контракта на выполнение комплексных кадастровых работ или со дня получения извещения о начале выполнения комплексных кадастровых работ в случае финансирования выполнения таких работ за счет внебюджетных средств, органом местного самоуправления муниципального округа, городского округа или поселения, на территориях которых выполняются комплексные кадастровые работы, из представителей от:</w:t>
      </w:r>
    </w:p>
    <w:p w:rsidR="00176058" w:rsidRPr="007E439D" w:rsidRDefault="00176058" w:rsidP="00176058">
      <w:pPr>
        <w:pStyle w:val="ConsPlusNormal"/>
        <w:spacing w:before="200"/>
        <w:ind w:firstLine="540"/>
        <w:jc w:val="both"/>
        <w:rPr>
          <w:rFonts w:ascii="Times New Roman" w:hAnsi="Times New Roman" w:cs="Times New Roman"/>
          <w:sz w:val="28"/>
          <w:szCs w:val="28"/>
        </w:rPr>
      </w:pPr>
      <w:r w:rsidRPr="007E439D">
        <w:rPr>
          <w:rFonts w:ascii="Times New Roman" w:hAnsi="Times New Roman" w:cs="Times New Roman"/>
          <w:sz w:val="28"/>
          <w:szCs w:val="28"/>
        </w:rPr>
        <w:t xml:space="preserve">1) отдела по </w:t>
      </w:r>
      <w:proofErr w:type="spellStart"/>
      <w:r w:rsidRPr="007E439D">
        <w:rPr>
          <w:rFonts w:ascii="Times New Roman" w:hAnsi="Times New Roman" w:cs="Times New Roman"/>
          <w:sz w:val="28"/>
          <w:szCs w:val="28"/>
        </w:rPr>
        <w:t>Салаватскому</w:t>
      </w:r>
      <w:proofErr w:type="spellEnd"/>
      <w:r w:rsidRPr="007E439D">
        <w:rPr>
          <w:rFonts w:ascii="Times New Roman" w:hAnsi="Times New Roman" w:cs="Times New Roman"/>
          <w:sz w:val="28"/>
          <w:szCs w:val="28"/>
        </w:rPr>
        <w:t xml:space="preserve"> району Управления по работе с территориальными отделами и взаимодействию с органами местного самоуправления Министерства земельных и имущественных отношений Республики Башкортостан;</w:t>
      </w:r>
    </w:p>
    <w:p w:rsidR="00176058" w:rsidRPr="007E439D" w:rsidRDefault="00176058" w:rsidP="00176058">
      <w:pPr>
        <w:pStyle w:val="ConsPlusNormal"/>
        <w:spacing w:before="200"/>
        <w:ind w:firstLine="540"/>
        <w:jc w:val="both"/>
        <w:rPr>
          <w:rFonts w:ascii="Times New Roman" w:hAnsi="Times New Roman" w:cs="Times New Roman"/>
          <w:sz w:val="28"/>
          <w:szCs w:val="28"/>
        </w:rPr>
      </w:pPr>
      <w:r w:rsidRPr="007E439D">
        <w:rPr>
          <w:rFonts w:ascii="Times New Roman" w:hAnsi="Times New Roman" w:cs="Times New Roman"/>
          <w:sz w:val="28"/>
          <w:szCs w:val="28"/>
        </w:rPr>
        <w:t>2) федеральных органов исполнительной власти, осуществляющих полномочия собственника в отношении соответствующих объектов недвижимости, находящихся в федеральной собственности;</w:t>
      </w:r>
    </w:p>
    <w:p w:rsidR="00176058" w:rsidRPr="007E439D" w:rsidRDefault="00176058" w:rsidP="00176058">
      <w:pPr>
        <w:pStyle w:val="ConsPlusNormal"/>
        <w:spacing w:before="200"/>
        <w:ind w:firstLine="540"/>
        <w:jc w:val="both"/>
        <w:rPr>
          <w:rFonts w:ascii="Times New Roman" w:hAnsi="Times New Roman" w:cs="Times New Roman"/>
          <w:sz w:val="28"/>
          <w:szCs w:val="28"/>
        </w:rPr>
      </w:pPr>
      <w:r w:rsidRPr="007E439D">
        <w:rPr>
          <w:rFonts w:ascii="Times New Roman" w:hAnsi="Times New Roman" w:cs="Times New Roman"/>
          <w:sz w:val="28"/>
          <w:szCs w:val="28"/>
        </w:rPr>
        <w:t xml:space="preserve">3) управляющего делами администрации сельского поселения </w:t>
      </w:r>
      <w:proofErr w:type="spellStart"/>
      <w:r w:rsidRPr="007E439D">
        <w:rPr>
          <w:rFonts w:ascii="Times New Roman" w:hAnsi="Times New Roman" w:cs="Times New Roman"/>
          <w:sz w:val="28"/>
          <w:szCs w:val="28"/>
        </w:rPr>
        <w:t>Янгантауский</w:t>
      </w:r>
      <w:proofErr w:type="spellEnd"/>
      <w:r w:rsidRPr="007E439D">
        <w:rPr>
          <w:rFonts w:ascii="Times New Roman" w:hAnsi="Times New Roman" w:cs="Times New Roman"/>
          <w:sz w:val="28"/>
          <w:szCs w:val="28"/>
        </w:rPr>
        <w:t xml:space="preserve"> сельсовет муниципального района </w:t>
      </w:r>
      <w:proofErr w:type="spellStart"/>
      <w:r w:rsidRPr="007E439D">
        <w:rPr>
          <w:rFonts w:ascii="Times New Roman" w:hAnsi="Times New Roman" w:cs="Times New Roman"/>
          <w:sz w:val="28"/>
          <w:szCs w:val="28"/>
        </w:rPr>
        <w:t>Салаватский</w:t>
      </w:r>
      <w:proofErr w:type="spellEnd"/>
      <w:r w:rsidRPr="007E439D">
        <w:rPr>
          <w:rFonts w:ascii="Times New Roman" w:hAnsi="Times New Roman" w:cs="Times New Roman"/>
          <w:sz w:val="28"/>
          <w:szCs w:val="28"/>
        </w:rPr>
        <w:t xml:space="preserve"> район Республики Башкортостан (секретарь комиссии);</w:t>
      </w:r>
    </w:p>
    <w:p w:rsidR="00176058" w:rsidRPr="007E439D" w:rsidRDefault="00176058" w:rsidP="00176058">
      <w:pPr>
        <w:pStyle w:val="ConsPlusNormal"/>
        <w:spacing w:before="200"/>
        <w:ind w:firstLine="540"/>
        <w:jc w:val="both"/>
        <w:rPr>
          <w:rFonts w:ascii="Times New Roman" w:hAnsi="Times New Roman" w:cs="Times New Roman"/>
          <w:sz w:val="28"/>
          <w:szCs w:val="28"/>
        </w:rPr>
      </w:pPr>
      <w:r w:rsidRPr="007E439D">
        <w:rPr>
          <w:rFonts w:ascii="Times New Roman" w:hAnsi="Times New Roman" w:cs="Times New Roman"/>
          <w:sz w:val="28"/>
          <w:szCs w:val="28"/>
        </w:rPr>
        <w:t xml:space="preserve">4) юридического отдела Администрации муниципального района </w:t>
      </w:r>
      <w:proofErr w:type="spellStart"/>
      <w:r w:rsidRPr="007E439D">
        <w:rPr>
          <w:rFonts w:ascii="Times New Roman" w:hAnsi="Times New Roman" w:cs="Times New Roman"/>
          <w:sz w:val="28"/>
          <w:szCs w:val="28"/>
        </w:rPr>
        <w:t>Салаватский</w:t>
      </w:r>
      <w:proofErr w:type="spellEnd"/>
      <w:r w:rsidRPr="007E439D">
        <w:rPr>
          <w:rFonts w:ascii="Times New Roman" w:hAnsi="Times New Roman" w:cs="Times New Roman"/>
          <w:sz w:val="28"/>
          <w:szCs w:val="28"/>
        </w:rPr>
        <w:t xml:space="preserve"> район Республики Башкортостан;</w:t>
      </w:r>
    </w:p>
    <w:p w:rsidR="00176058" w:rsidRPr="007E439D" w:rsidRDefault="00176058" w:rsidP="00176058">
      <w:pPr>
        <w:pStyle w:val="ConsPlusNormal"/>
        <w:spacing w:before="200"/>
        <w:ind w:firstLine="540"/>
        <w:jc w:val="both"/>
        <w:rPr>
          <w:rFonts w:ascii="Times New Roman" w:hAnsi="Times New Roman" w:cs="Times New Roman"/>
          <w:sz w:val="28"/>
          <w:szCs w:val="28"/>
        </w:rPr>
      </w:pPr>
      <w:r w:rsidRPr="007E439D">
        <w:rPr>
          <w:rFonts w:ascii="Times New Roman" w:hAnsi="Times New Roman" w:cs="Times New Roman"/>
          <w:sz w:val="28"/>
          <w:szCs w:val="28"/>
        </w:rPr>
        <w:t>5) Управления Федеральной службы государственной регистрации, кадастра и картографии по Республике Башкортостан;</w:t>
      </w:r>
    </w:p>
    <w:p w:rsidR="00176058" w:rsidRPr="007E439D" w:rsidRDefault="00176058" w:rsidP="00176058">
      <w:pPr>
        <w:pStyle w:val="ConsPlusNormal"/>
        <w:spacing w:before="200"/>
        <w:ind w:firstLine="540"/>
        <w:jc w:val="both"/>
        <w:rPr>
          <w:rFonts w:ascii="Times New Roman" w:hAnsi="Times New Roman" w:cs="Times New Roman"/>
          <w:sz w:val="28"/>
          <w:szCs w:val="28"/>
        </w:rPr>
      </w:pPr>
      <w:r w:rsidRPr="007E439D">
        <w:rPr>
          <w:rFonts w:ascii="Times New Roman" w:hAnsi="Times New Roman" w:cs="Times New Roman"/>
          <w:sz w:val="28"/>
          <w:szCs w:val="28"/>
        </w:rPr>
        <w:t xml:space="preserve">6) саморегулируемой организации, членом которой является кадастровый </w:t>
      </w:r>
      <w:proofErr w:type="gramStart"/>
      <w:r w:rsidRPr="007E439D">
        <w:rPr>
          <w:rFonts w:ascii="Times New Roman" w:hAnsi="Times New Roman" w:cs="Times New Roman"/>
          <w:sz w:val="28"/>
          <w:szCs w:val="28"/>
        </w:rPr>
        <w:t>инженер, в случае, если</w:t>
      </w:r>
      <w:proofErr w:type="gramEnd"/>
      <w:r w:rsidRPr="007E439D">
        <w:rPr>
          <w:rFonts w:ascii="Times New Roman" w:hAnsi="Times New Roman" w:cs="Times New Roman"/>
          <w:sz w:val="28"/>
          <w:szCs w:val="28"/>
        </w:rPr>
        <w:t xml:space="preserve"> он является членом саморегулируемой организации;</w:t>
      </w:r>
    </w:p>
    <w:p w:rsidR="00176058" w:rsidRPr="007E439D" w:rsidRDefault="00176058" w:rsidP="00176058">
      <w:pPr>
        <w:pStyle w:val="ConsPlusNormal"/>
        <w:spacing w:before="200"/>
        <w:ind w:firstLine="540"/>
        <w:jc w:val="both"/>
        <w:rPr>
          <w:rFonts w:ascii="Times New Roman" w:hAnsi="Times New Roman" w:cs="Times New Roman"/>
          <w:sz w:val="28"/>
          <w:szCs w:val="28"/>
        </w:rPr>
      </w:pPr>
      <w:r w:rsidRPr="007E439D">
        <w:rPr>
          <w:rFonts w:ascii="Times New Roman" w:hAnsi="Times New Roman" w:cs="Times New Roman"/>
          <w:sz w:val="28"/>
          <w:szCs w:val="28"/>
        </w:rPr>
        <w:t xml:space="preserve">7) отдела строительства, жизнеобеспечения и ЖКХ Администрации муниципального района </w:t>
      </w:r>
      <w:proofErr w:type="spellStart"/>
      <w:r w:rsidRPr="007E439D">
        <w:rPr>
          <w:rFonts w:ascii="Times New Roman" w:hAnsi="Times New Roman" w:cs="Times New Roman"/>
          <w:sz w:val="28"/>
          <w:szCs w:val="28"/>
        </w:rPr>
        <w:t>Салаватский</w:t>
      </w:r>
      <w:proofErr w:type="spellEnd"/>
      <w:r w:rsidRPr="007E439D">
        <w:rPr>
          <w:rFonts w:ascii="Times New Roman" w:hAnsi="Times New Roman" w:cs="Times New Roman"/>
          <w:sz w:val="28"/>
          <w:szCs w:val="28"/>
        </w:rPr>
        <w:t xml:space="preserve"> район Республики Башкортостан;</w:t>
      </w:r>
    </w:p>
    <w:p w:rsidR="00176058" w:rsidRPr="007E439D" w:rsidRDefault="00176058" w:rsidP="00176058">
      <w:pPr>
        <w:pStyle w:val="ConsPlusNormal"/>
        <w:spacing w:before="200"/>
        <w:ind w:firstLine="540"/>
        <w:jc w:val="both"/>
        <w:rPr>
          <w:rFonts w:ascii="Times New Roman" w:hAnsi="Times New Roman" w:cs="Times New Roman"/>
          <w:sz w:val="28"/>
          <w:szCs w:val="28"/>
        </w:rPr>
      </w:pPr>
      <w:r w:rsidRPr="007E439D">
        <w:rPr>
          <w:rFonts w:ascii="Times New Roman" w:hAnsi="Times New Roman" w:cs="Times New Roman"/>
          <w:sz w:val="28"/>
          <w:szCs w:val="28"/>
        </w:rPr>
        <w:t>8) председателей правлений садоводческих, огороднических или дачных некоммерческих объединений граждан, если комплексные кадастровые работы выполняются в отношении объектов недвижимости, расположенных на территориях таких объединений граждан.</w:t>
      </w:r>
    </w:p>
    <w:p w:rsidR="00176058" w:rsidRPr="007E439D" w:rsidRDefault="00176058" w:rsidP="00176058">
      <w:pPr>
        <w:pStyle w:val="ConsPlusNormal"/>
        <w:spacing w:before="200"/>
        <w:ind w:firstLine="540"/>
        <w:jc w:val="both"/>
        <w:rPr>
          <w:rFonts w:ascii="Times New Roman" w:hAnsi="Times New Roman" w:cs="Times New Roman"/>
          <w:sz w:val="28"/>
          <w:szCs w:val="28"/>
        </w:rPr>
      </w:pPr>
      <w:r w:rsidRPr="007E439D">
        <w:rPr>
          <w:rFonts w:ascii="Times New Roman" w:hAnsi="Times New Roman" w:cs="Times New Roman"/>
          <w:sz w:val="28"/>
          <w:szCs w:val="28"/>
        </w:rPr>
        <w:t xml:space="preserve">6. Согласительная комиссия в целях согласования местоположения границ земельных участков, являющихся объектами комплексных кадастровых работ и расположенных в границах территории выполнения этих работ, проводит заседание, на которое в установленном </w:t>
      </w:r>
      <w:hyperlink r:id="rId20" w:history="1">
        <w:r w:rsidRPr="007E439D">
          <w:rPr>
            <w:rFonts w:ascii="Times New Roman" w:hAnsi="Times New Roman" w:cs="Times New Roman"/>
            <w:sz w:val="28"/>
            <w:szCs w:val="28"/>
          </w:rPr>
          <w:t>частью 8 статьи 42.10</w:t>
        </w:r>
      </w:hyperlink>
      <w:r w:rsidRPr="007E439D">
        <w:rPr>
          <w:rFonts w:ascii="Times New Roman" w:hAnsi="Times New Roman" w:cs="Times New Roman"/>
          <w:sz w:val="28"/>
          <w:szCs w:val="28"/>
        </w:rPr>
        <w:t xml:space="preserve"> Федерального закона от 24.07.2007 № 221-ФЗ «О кадастровой деятельности» порядке приглашаются заинтересованные лица, указанные в подпункте 1 пункта 7 настоящего регламента, и исполнитель комплексных кадастровых работ.</w:t>
      </w:r>
    </w:p>
    <w:p w:rsidR="00176058" w:rsidRPr="007E439D" w:rsidRDefault="00176058" w:rsidP="00176058">
      <w:pPr>
        <w:pStyle w:val="ConsPlusNormal"/>
        <w:spacing w:before="200"/>
        <w:ind w:firstLine="540"/>
        <w:jc w:val="both"/>
        <w:rPr>
          <w:rFonts w:ascii="Times New Roman" w:hAnsi="Times New Roman" w:cs="Times New Roman"/>
          <w:sz w:val="28"/>
          <w:szCs w:val="28"/>
        </w:rPr>
      </w:pPr>
      <w:r w:rsidRPr="007E439D">
        <w:rPr>
          <w:rFonts w:ascii="Times New Roman" w:hAnsi="Times New Roman" w:cs="Times New Roman"/>
          <w:sz w:val="28"/>
          <w:szCs w:val="28"/>
        </w:rPr>
        <w:lastRenderedPageBreak/>
        <w:t>7. Согласительная комиссия:</w:t>
      </w:r>
    </w:p>
    <w:p w:rsidR="00176058" w:rsidRPr="007E439D" w:rsidRDefault="00176058" w:rsidP="00176058">
      <w:pPr>
        <w:pStyle w:val="ConsPlusNormal"/>
        <w:spacing w:before="200"/>
        <w:ind w:firstLine="540"/>
        <w:jc w:val="both"/>
        <w:rPr>
          <w:rFonts w:ascii="Times New Roman" w:hAnsi="Times New Roman" w:cs="Times New Roman"/>
          <w:sz w:val="28"/>
          <w:szCs w:val="28"/>
        </w:rPr>
      </w:pPr>
      <w:bookmarkStart w:id="2" w:name="P55"/>
      <w:bookmarkEnd w:id="2"/>
      <w:r w:rsidRPr="007E439D">
        <w:rPr>
          <w:rFonts w:ascii="Times New Roman" w:hAnsi="Times New Roman" w:cs="Times New Roman"/>
          <w:sz w:val="28"/>
          <w:szCs w:val="28"/>
        </w:rPr>
        <w:t>1) рассматривает возражения относительно местоположения границ земельных участков заинтересованных лиц, обладающих смежными земельными участками на праве:</w:t>
      </w:r>
    </w:p>
    <w:p w:rsidR="00176058" w:rsidRPr="007E439D" w:rsidRDefault="00176058" w:rsidP="00176058">
      <w:pPr>
        <w:pStyle w:val="ConsPlusNormal"/>
        <w:spacing w:before="200"/>
        <w:ind w:firstLine="540"/>
        <w:jc w:val="both"/>
        <w:rPr>
          <w:rFonts w:ascii="Times New Roman" w:hAnsi="Times New Roman" w:cs="Times New Roman"/>
          <w:sz w:val="28"/>
          <w:szCs w:val="28"/>
        </w:rPr>
      </w:pPr>
      <w:r w:rsidRPr="007E439D">
        <w:rPr>
          <w:rFonts w:ascii="Times New Roman" w:hAnsi="Times New Roman" w:cs="Times New Roman"/>
          <w:sz w:val="28"/>
          <w:szCs w:val="28"/>
        </w:rPr>
        <w:t>а) собственности (за исключением случаев, если такие смежные земельные участки, находящиеся в государственной или муниципальной собственности, предоставлены гражданам в пожизненное наследуемое владение, постоянное (бессрочное) пользование либо юридическим лицам, не являющимся государственными или муниципальными учреждениями либо казенными предприятиями, в постоянное (бессрочное) пользование);</w:t>
      </w:r>
    </w:p>
    <w:p w:rsidR="00176058" w:rsidRPr="007E439D" w:rsidRDefault="00176058" w:rsidP="00176058">
      <w:pPr>
        <w:pStyle w:val="ConsPlusNormal"/>
        <w:spacing w:before="200"/>
        <w:ind w:firstLine="540"/>
        <w:jc w:val="both"/>
        <w:rPr>
          <w:rFonts w:ascii="Times New Roman" w:hAnsi="Times New Roman" w:cs="Times New Roman"/>
          <w:sz w:val="28"/>
          <w:szCs w:val="28"/>
        </w:rPr>
      </w:pPr>
      <w:r w:rsidRPr="007E439D">
        <w:rPr>
          <w:rFonts w:ascii="Times New Roman" w:hAnsi="Times New Roman" w:cs="Times New Roman"/>
          <w:sz w:val="28"/>
          <w:szCs w:val="28"/>
        </w:rPr>
        <w:t>б) пожизненного наследуемого владения;</w:t>
      </w:r>
    </w:p>
    <w:p w:rsidR="00176058" w:rsidRPr="007E439D" w:rsidRDefault="00176058" w:rsidP="00176058">
      <w:pPr>
        <w:pStyle w:val="ConsPlusNormal"/>
        <w:spacing w:before="200"/>
        <w:ind w:firstLine="540"/>
        <w:jc w:val="both"/>
        <w:rPr>
          <w:rFonts w:ascii="Times New Roman" w:hAnsi="Times New Roman" w:cs="Times New Roman"/>
          <w:sz w:val="28"/>
          <w:szCs w:val="28"/>
        </w:rPr>
      </w:pPr>
      <w:r w:rsidRPr="007E439D">
        <w:rPr>
          <w:rFonts w:ascii="Times New Roman" w:hAnsi="Times New Roman" w:cs="Times New Roman"/>
          <w:sz w:val="28"/>
          <w:szCs w:val="28"/>
        </w:rPr>
        <w:t>в) постоянного (бессрочного) пользования (за исключением случаев, если такие смежные земельные участки предоставлены государственным или муниципальным учреждениям, казенным предприятиям, органам государственной власти или органам местного самоуправления в постоянное (бессрочное) пользование);</w:t>
      </w:r>
    </w:p>
    <w:p w:rsidR="00176058" w:rsidRPr="007E439D" w:rsidRDefault="00176058" w:rsidP="00176058">
      <w:pPr>
        <w:pStyle w:val="ConsPlusNormal"/>
        <w:spacing w:before="200"/>
        <w:ind w:firstLine="540"/>
        <w:jc w:val="both"/>
        <w:rPr>
          <w:rFonts w:ascii="Times New Roman" w:hAnsi="Times New Roman" w:cs="Times New Roman"/>
          <w:sz w:val="28"/>
          <w:szCs w:val="28"/>
        </w:rPr>
      </w:pPr>
      <w:r w:rsidRPr="007E439D">
        <w:rPr>
          <w:rFonts w:ascii="Times New Roman" w:hAnsi="Times New Roman" w:cs="Times New Roman"/>
          <w:sz w:val="28"/>
          <w:szCs w:val="28"/>
        </w:rPr>
        <w:t>г) аренды (если такие смежные земельные участки находятся в государственной или муниципальной собственности и соответствующий договор аренды заключен на срок более чем пять лет);</w:t>
      </w:r>
    </w:p>
    <w:p w:rsidR="00176058" w:rsidRPr="007E439D" w:rsidRDefault="00176058" w:rsidP="00176058">
      <w:pPr>
        <w:pStyle w:val="ConsPlusNormal"/>
        <w:spacing w:before="200"/>
        <w:ind w:firstLine="540"/>
        <w:jc w:val="both"/>
        <w:rPr>
          <w:rFonts w:ascii="Times New Roman" w:hAnsi="Times New Roman" w:cs="Times New Roman"/>
          <w:sz w:val="28"/>
          <w:szCs w:val="28"/>
        </w:rPr>
      </w:pPr>
      <w:bookmarkStart w:id="3" w:name="P60"/>
      <w:bookmarkEnd w:id="3"/>
      <w:r w:rsidRPr="007E439D">
        <w:rPr>
          <w:rFonts w:ascii="Times New Roman" w:hAnsi="Times New Roman" w:cs="Times New Roman"/>
          <w:sz w:val="28"/>
          <w:szCs w:val="28"/>
        </w:rPr>
        <w:t xml:space="preserve">2) подготавливает заключение согласительной комиссии о результатах рассмотрения возражений заинтересованных лиц, указанных в </w:t>
      </w:r>
      <w:hyperlink w:anchor="P55" w:history="1">
        <w:r w:rsidRPr="007E439D">
          <w:rPr>
            <w:rFonts w:ascii="Times New Roman" w:hAnsi="Times New Roman" w:cs="Times New Roman"/>
            <w:sz w:val="28"/>
            <w:szCs w:val="28"/>
          </w:rPr>
          <w:t>подпункте 1 пункта 7</w:t>
        </w:r>
      </w:hyperlink>
      <w:r w:rsidRPr="007E439D">
        <w:rPr>
          <w:rFonts w:ascii="Times New Roman" w:hAnsi="Times New Roman" w:cs="Times New Roman"/>
          <w:sz w:val="28"/>
          <w:szCs w:val="28"/>
        </w:rPr>
        <w:t xml:space="preserve"> настоящего регламента, относительно местоположения границ земельных участков, в том числе о нецелесообразности изменения проекта карты-плана территории в случае необоснованности таких возражений или о необходимости изменения исполнителем комплексных кадастровых работ карты-плана территории в соответствии с такими возражениями;</w:t>
      </w:r>
    </w:p>
    <w:p w:rsidR="00176058" w:rsidRPr="007E439D" w:rsidRDefault="00176058" w:rsidP="00176058">
      <w:pPr>
        <w:pStyle w:val="ConsPlusNormal"/>
        <w:spacing w:before="200"/>
        <w:ind w:firstLine="540"/>
        <w:jc w:val="both"/>
        <w:rPr>
          <w:rFonts w:ascii="Times New Roman" w:hAnsi="Times New Roman" w:cs="Times New Roman"/>
          <w:sz w:val="28"/>
          <w:szCs w:val="28"/>
        </w:rPr>
      </w:pPr>
      <w:bookmarkStart w:id="4" w:name="P61"/>
      <w:bookmarkEnd w:id="4"/>
      <w:r w:rsidRPr="007E439D">
        <w:rPr>
          <w:rFonts w:ascii="Times New Roman" w:hAnsi="Times New Roman" w:cs="Times New Roman"/>
          <w:sz w:val="28"/>
          <w:szCs w:val="28"/>
        </w:rPr>
        <w:t>3) оформляет акт согласования местоположения границ при выполнении комплексных кадастровых работ;</w:t>
      </w:r>
    </w:p>
    <w:p w:rsidR="00176058" w:rsidRPr="007E439D" w:rsidRDefault="00176058" w:rsidP="00176058">
      <w:pPr>
        <w:pStyle w:val="ConsPlusNormal"/>
        <w:spacing w:before="200"/>
        <w:ind w:firstLine="540"/>
        <w:jc w:val="both"/>
        <w:rPr>
          <w:rFonts w:ascii="Times New Roman" w:hAnsi="Times New Roman" w:cs="Times New Roman"/>
          <w:sz w:val="28"/>
          <w:szCs w:val="28"/>
        </w:rPr>
      </w:pPr>
      <w:r w:rsidRPr="007E439D">
        <w:rPr>
          <w:rFonts w:ascii="Times New Roman" w:hAnsi="Times New Roman" w:cs="Times New Roman"/>
          <w:sz w:val="28"/>
          <w:szCs w:val="28"/>
        </w:rPr>
        <w:t xml:space="preserve">4) разъясняет заинтересованным лицам, указанным в </w:t>
      </w:r>
      <w:hyperlink w:anchor="P55" w:history="1">
        <w:r w:rsidRPr="007E439D">
          <w:rPr>
            <w:rFonts w:ascii="Times New Roman" w:hAnsi="Times New Roman" w:cs="Times New Roman"/>
            <w:sz w:val="28"/>
            <w:szCs w:val="28"/>
          </w:rPr>
          <w:t>подпункте 1          пункта 7</w:t>
        </w:r>
      </w:hyperlink>
      <w:r w:rsidRPr="007E439D">
        <w:rPr>
          <w:rFonts w:ascii="Times New Roman" w:hAnsi="Times New Roman" w:cs="Times New Roman"/>
          <w:sz w:val="28"/>
          <w:szCs w:val="28"/>
        </w:rPr>
        <w:t xml:space="preserve"> настоящего регламента, возможности разрешения земельного спора о местоположении границ земельных участков в судебном порядке.</w:t>
      </w:r>
    </w:p>
    <w:p w:rsidR="00176058" w:rsidRPr="007E439D" w:rsidRDefault="00176058" w:rsidP="00176058">
      <w:pPr>
        <w:pStyle w:val="ConsPlusNormal"/>
        <w:spacing w:before="200"/>
        <w:ind w:firstLine="540"/>
        <w:jc w:val="both"/>
        <w:rPr>
          <w:rFonts w:ascii="Times New Roman" w:hAnsi="Times New Roman" w:cs="Times New Roman"/>
          <w:sz w:val="28"/>
          <w:szCs w:val="28"/>
        </w:rPr>
      </w:pPr>
      <w:r w:rsidRPr="007E439D">
        <w:rPr>
          <w:rFonts w:ascii="Times New Roman" w:hAnsi="Times New Roman" w:cs="Times New Roman"/>
          <w:sz w:val="28"/>
          <w:szCs w:val="28"/>
        </w:rPr>
        <w:t xml:space="preserve">8. Извещение о проведении заседания согласительной комиссии по вопросу согласования местоположения границ земельных участков, содержащее в том числе уведомление о завершении подготовки проекта карты-плана территории, опубликовывается, размещается и направляется заказчиком комплексных кадастровых работ способами, установленными Федеральным законом от 24.07.2007 № 221-ФЗ «О кадастровой деятельности» для опубликования, размещения и направления извещения о начале выполнения комплексных кадастровых работ, не менее чем за </w:t>
      </w:r>
      <w:r w:rsidRPr="007E439D">
        <w:rPr>
          <w:rFonts w:ascii="Times New Roman" w:hAnsi="Times New Roman" w:cs="Times New Roman"/>
          <w:sz w:val="28"/>
          <w:szCs w:val="28"/>
        </w:rPr>
        <w:lastRenderedPageBreak/>
        <w:t>пятнадцать рабочих дней до дня проведения указанного заседания.</w:t>
      </w:r>
    </w:p>
    <w:p w:rsidR="00176058" w:rsidRPr="007E439D" w:rsidRDefault="00176058" w:rsidP="00176058">
      <w:pPr>
        <w:pStyle w:val="ConsPlusNormal"/>
        <w:spacing w:before="200"/>
        <w:ind w:firstLine="540"/>
        <w:jc w:val="both"/>
        <w:rPr>
          <w:rFonts w:ascii="Times New Roman" w:hAnsi="Times New Roman" w:cs="Times New Roman"/>
          <w:sz w:val="28"/>
          <w:szCs w:val="28"/>
        </w:rPr>
      </w:pPr>
      <w:bookmarkStart w:id="5" w:name="P64"/>
      <w:bookmarkEnd w:id="5"/>
      <w:r w:rsidRPr="007E439D">
        <w:rPr>
          <w:rFonts w:ascii="Times New Roman" w:hAnsi="Times New Roman" w:cs="Times New Roman"/>
          <w:sz w:val="28"/>
          <w:szCs w:val="28"/>
        </w:rPr>
        <w:t xml:space="preserve">9. В целях обеспечения ознакомления заинтересованных лиц с установленным при выполнении комплексных кадастровых работ местоположением границ земельных участков администрация сельского поселения </w:t>
      </w:r>
      <w:proofErr w:type="spellStart"/>
      <w:r w:rsidRPr="007E439D">
        <w:rPr>
          <w:rFonts w:ascii="Times New Roman" w:hAnsi="Times New Roman" w:cs="Times New Roman"/>
          <w:sz w:val="28"/>
          <w:szCs w:val="28"/>
        </w:rPr>
        <w:t>Янгантауский</w:t>
      </w:r>
      <w:proofErr w:type="spellEnd"/>
      <w:r w:rsidRPr="007E439D">
        <w:rPr>
          <w:rFonts w:ascii="Times New Roman" w:hAnsi="Times New Roman" w:cs="Times New Roman"/>
          <w:sz w:val="28"/>
          <w:szCs w:val="28"/>
        </w:rPr>
        <w:t xml:space="preserve"> сельсовет муниципального района </w:t>
      </w:r>
      <w:proofErr w:type="spellStart"/>
      <w:r w:rsidRPr="007E439D">
        <w:rPr>
          <w:rFonts w:ascii="Times New Roman" w:hAnsi="Times New Roman" w:cs="Times New Roman"/>
          <w:sz w:val="28"/>
          <w:szCs w:val="28"/>
        </w:rPr>
        <w:t>Салаватский</w:t>
      </w:r>
      <w:proofErr w:type="spellEnd"/>
      <w:r w:rsidRPr="007E439D">
        <w:rPr>
          <w:rFonts w:ascii="Times New Roman" w:hAnsi="Times New Roman" w:cs="Times New Roman"/>
          <w:sz w:val="28"/>
          <w:szCs w:val="28"/>
        </w:rPr>
        <w:t xml:space="preserve"> район Республики Башкортостан, или орган, уполномоченный на утверждение карты-плана территории, в случае, если выполнение комплексных кадастровых работ финансируется за счет внебюджетных средств, размещает на своем официальном сайте в информационно-телекоммуникационной сети Интернет (при наличии официального сайта) проект карты-плана территории одновременно с извещением о проведении заседания согласительной комиссии по вопросу согласования местоположения границ земельных участков и направляет указанные документы в:</w:t>
      </w:r>
    </w:p>
    <w:p w:rsidR="00176058" w:rsidRPr="007E439D" w:rsidRDefault="00176058" w:rsidP="00176058">
      <w:pPr>
        <w:pStyle w:val="ConsPlusNormal"/>
        <w:spacing w:before="200"/>
        <w:ind w:firstLine="540"/>
        <w:jc w:val="both"/>
        <w:rPr>
          <w:rFonts w:ascii="Times New Roman" w:hAnsi="Times New Roman" w:cs="Times New Roman"/>
          <w:sz w:val="28"/>
          <w:szCs w:val="28"/>
        </w:rPr>
      </w:pPr>
      <w:r w:rsidRPr="007E439D">
        <w:rPr>
          <w:rFonts w:ascii="Times New Roman" w:hAnsi="Times New Roman" w:cs="Times New Roman"/>
          <w:sz w:val="28"/>
          <w:szCs w:val="28"/>
        </w:rPr>
        <w:t>1) Министерство земельных и имущественных отношений Республики Башкортостан для размещения на его официальном сайте в информационно-телекоммуникационной сети Интернет;</w:t>
      </w:r>
    </w:p>
    <w:p w:rsidR="00176058" w:rsidRPr="007E439D" w:rsidRDefault="00176058" w:rsidP="00176058">
      <w:pPr>
        <w:pStyle w:val="ConsPlusNormal"/>
        <w:spacing w:before="200"/>
        <w:ind w:firstLine="540"/>
        <w:jc w:val="both"/>
        <w:rPr>
          <w:rFonts w:ascii="Times New Roman" w:hAnsi="Times New Roman" w:cs="Times New Roman"/>
          <w:sz w:val="28"/>
          <w:szCs w:val="28"/>
        </w:rPr>
      </w:pPr>
      <w:r w:rsidRPr="007E439D">
        <w:rPr>
          <w:rFonts w:ascii="Times New Roman" w:hAnsi="Times New Roman" w:cs="Times New Roman"/>
          <w:sz w:val="28"/>
          <w:szCs w:val="28"/>
        </w:rPr>
        <w:t>2) Орган регистрации прав для размещения на его официальном сайте в информационно-телекоммуникационной сети Интернет;</w:t>
      </w:r>
    </w:p>
    <w:p w:rsidR="00176058" w:rsidRPr="007E439D" w:rsidRDefault="00176058" w:rsidP="00176058">
      <w:pPr>
        <w:pStyle w:val="ConsPlusNormal"/>
        <w:spacing w:before="200"/>
        <w:ind w:firstLine="540"/>
        <w:jc w:val="both"/>
        <w:rPr>
          <w:rFonts w:ascii="Times New Roman" w:hAnsi="Times New Roman" w:cs="Times New Roman"/>
          <w:sz w:val="28"/>
          <w:szCs w:val="28"/>
        </w:rPr>
      </w:pPr>
      <w:r w:rsidRPr="007E439D">
        <w:rPr>
          <w:rFonts w:ascii="Times New Roman" w:hAnsi="Times New Roman" w:cs="Times New Roman"/>
          <w:sz w:val="28"/>
          <w:szCs w:val="28"/>
        </w:rPr>
        <w:t>3) Согласительную комиссию.</w:t>
      </w:r>
    </w:p>
    <w:p w:rsidR="00176058" w:rsidRPr="007E439D" w:rsidRDefault="00176058" w:rsidP="00176058">
      <w:pPr>
        <w:pStyle w:val="ConsPlusNormal"/>
        <w:spacing w:before="200"/>
        <w:ind w:firstLine="540"/>
        <w:jc w:val="both"/>
        <w:rPr>
          <w:rFonts w:ascii="Times New Roman" w:hAnsi="Times New Roman" w:cs="Times New Roman"/>
          <w:sz w:val="28"/>
          <w:szCs w:val="28"/>
        </w:rPr>
      </w:pPr>
      <w:r w:rsidRPr="007E439D">
        <w:rPr>
          <w:rFonts w:ascii="Times New Roman" w:hAnsi="Times New Roman" w:cs="Times New Roman"/>
          <w:sz w:val="28"/>
          <w:szCs w:val="28"/>
        </w:rPr>
        <w:t xml:space="preserve">10. Министерство земельных и имущественных отношений Республики Башкортостан, филиал федерального государственного бюджетного учреждения "Федеральная кадастровая палата Росреестра" по Республике Башкортостан в срок не более чем три рабочих дня со дня получения указанных в </w:t>
      </w:r>
      <w:hyperlink w:anchor="P64" w:history="1">
        <w:r w:rsidRPr="007E439D">
          <w:rPr>
            <w:rFonts w:ascii="Times New Roman" w:hAnsi="Times New Roman" w:cs="Times New Roman"/>
            <w:sz w:val="28"/>
            <w:szCs w:val="28"/>
          </w:rPr>
          <w:t>пункте 9</w:t>
        </w:r>
      </w:hyperlink>
      <w:r w:rsidRPr="007E439D">
        <w:rPr>
          <w:rFonts w:ascii="Times New Roman" w:hAnsi="Times New Roman" w:cs="Times New Roman"/>
          <w:sz w:val="28"/>
          <w:szCs w:val="28"/>
        </w:rPr>
        <w:t xml:space="preserve"> настоящего регламента документов размещают извещение о проведении заседания согласительной комиссии по вопросу согласования местоположения границ земельных участков и проект карты-плана территории на своих официальных сайтах в информационно-телекоммуникационной сети Интернет.</w:t>
      </w:r>
    </w:p>
    <w:p w:rsidR="00176058" w:rsidRPr="007E439D" w:rsidRDefault="00176058" w:rsidP="00176058">
      <w:pPr>
        <w:pStyle w:val="ConsPlusNormal"/>
        <w:spacing w:before="200"/>
        <w:ind w:firstLine="540"/>
        <w:jc w:val="both"/>
        <w:rPr>
          <w:rFonts w:ascii="Times New Roman" w:hAnsi="Times New Roman" w:cs="Times New Roman"/>
          <w:sz w:val="28"/>
          <w:szCs w:val="28"/>
        </w:rPr>
      </w:pPr>
      <w:r w:rsidRPr="007E439D">
        <w:rPr>
          <w:rFonts w:ascii="Times New Roman" w:hAnsi="Times New Roman" w:cs="Times New Roman"/>
          <w:sz w:val="28"/>
          <w:szCs w:val="28"/>
        </w:rPr>
        <w:t>11. Согласительная комиссия обеспечивает ознакомление любых лиц с проектом карты-плана территории, в том числе в форме документа на бумажном носителе, в соответствии с регламентом работы согласительной комиссии.</w:t>
      </w:r>
    </w:p>
    <w:p w:rsidR="00176058" w:rsidRPr="007E439D" w:rsidRDefault="00176058" w:rsidP="00176058">
      <w:pPr>
        <w:pStyle w:val="ConsPlusNormal"/>
        <w:spacing w:before="200"/>
        <w:ind w:firstLine="540"/>
        <w:jc w:val="both"/>
        <w:rPr>
          <w:rFonts w:ascii="Times New Roman" w:hAnsi="Times New Roman" w:cs="Times New Roman"/>
          <w:sz w:val="28"/>
          <w:szCs w:val="28"/>
        </w:rPr>
      </w:pPr>
      <w:r w:rsidRPr="007E439D">
        <w:rPr>
          <w:rFonts w:ascii="Times New Roman" w:hAnsi="Times New Roman" w:cs="Times New Roman"/>
          <w:sz w:val="28"/>
          <w:szCs w:val="28"/>
        </w:rPr>
        <w:t>12. Первое заседание согласительной комиссии по вопросу согласования местоположения границ земельных участков проводится не менее чем за пятнадцать рабочих дней со дня опубликования извещения о проведении заседания согласительной комиссии.</w:t>
      </w:r>
    </w:p>
    <w:p w:rsidR="00176058" w:rsidRPr="007E439D" w:rsidRDefault="00176058" w:rsidP="00176058">
      <w:pPr>
        <w:pStyle w:val="ConsPlusNormal"/>
        <w:spacing w:before="200"/>
        <w:ind w:firstLine="540"/>
        <w:jc w:val="both"/>
        <w:rPr>
          <w:rFonts w:ascii="Times New Roman" w:hAnsi="Times New Roman" w:cs="Times New Roman"/>
          <w:sz w:val="28"/>
          <w:szCs w:val="28"/>
        </w:rPr>
      </w:pPr>
      <w:r w:rsidRPr="007E439D">
        <w:rPr>
          <w:rFonts w:ascii="Times New Roman" w:hAnsi="Times New Roman" w:cs="Times New Roman"/>
          <w:sz w:val="28"/>
          <w:szCs w:val="28"/>
        </w:rPr>
        <w:t xml:space="preserve">13. Второе заседание согласительной комиссии по вопросу согласования местоположения границ земельных участков проводится не менее чем за тридцать пять календарных дней со дня проведения первого заседания </w:t>
      </w:r>
      <w:r w:rsidRPr="007E439D">
        <w:rPr>
          <w:rFonts w:ascii="Times New Roman" w:hAnsi="Times New Roman" w:cs="Times New Roman"/>
          <w:sz w:val="28"/>
          <w:szCs w:val="28"/>
        </w:rPr>
        <w:lastRenderedPageBreak/>
        <w:t>согласительной комиссии.</w:t>
      </w:r>
    </w:p>
    <w:p w:rsidR="00176058" w:rsidRPr="007E439D" w:rsidRDefault="00176058" w:rsidP="00176058">
      <w:pPr>
        <w:pStyle w:val="ConsPlusNormal"/>
        <w:spacing w:before="200"/>
        <w:ind w:firstLine="540"/>
        <w:jc w:val="both"/>
        <w:rPr>
          <w:rFonts w:ascii="Times New Roman" w:hAnsi="Times New Roman" w:cs="Times New Roman"/>
          <w:sz w:val="28"/>
          <w:szCs w:val="28"/>
        </w:rPr>
      </w:pPr>
      <w:r w:rsidRPr="007E439D">
        <w:rPr>
          <w:rFonts w:ascii="Times New Roman" w:hAnsi="Times New Roman" w:cs="Times New Roman"/>
          <w:sz w:val="28"/>
          <w:szCs w:val="28"/>
        </w:rPr>
        <w:t>14. На заседании согласительной комиссии по вопросу согласования местоположения границ земельных участков представляется проект карты-плана территории, разъясняются результаты выполнения комплексных кадастровых работ, порядок согласования местоположения границ земельных участков и регламент работы согласительной комиссии.</w:t>
      </w:r>
    </w:p>
    <w:p w:rsidR="00176058" w:rsidRPr="007E439D" w:rsidRDefault="00176058" w:rsidP="00176058">
      <w:pPr>
        <w:pStyle w:val="ConsPlusNormal"/>
        <w:spacing w:before="200"/>
        <w:ind w:firstLine="540"/>
        <w:jc w:val="both"/>
        <w:rPr>
          <w:rFonts w:ascii="Times New Roman" w:hAnsi="Times New Roman" w:cs="Times New Roman"/>
          <w:sz w:val="28"/>
          <w:szCs w:val="28"/>
        </w:rPr>
      </w:pPr>
      <w:bookmarkStart w:id="6" w:name="P73"/>
      <w:bookmarkEnd w:id="6"/>
      <w:r w:rsidRPr="007E439D">
        <w:rPr>
          <w:rFonts w:ascii="Times New Roman" w:hAnsi="Times New Roman" w:cs="Times New Roman"/>
          <w:sz w:val="28"/>
          <w:szCs w:val="28"/>
        </w:rPr>
        <w:t xml:space="preserve">15. Возражения заинтересованных лиц, указанных в </w:t>
      </w:r>
      <w:hyperlink w:anchor="P55" w:history="1">
        <w:r w:rsidRPr="007E439D">
          <w:rPr>
            <w:rFonts w:ascii="Times New Roman" w:hAnsi="Times New Roman" w:cs="Times New Roman"/>
            <w:sz w:val="28"/>
            <w:szCs w:val="28"/>
          </w:rPr>
          <w:t>подпункте 1 пункта 7</w:t>
        </w:r>
      </w:hyperlink>
      <w:r w:rsidRPr="007E439D">
        <w:rPr>
          <w:rFonts w:ascii="Times New Roman" w:hAnsi="Times New Roman" w:cs="Times New Roman"/>
          <w:sz w:val="28"/>
          <w:szCs w:val="28"/>
        </w:rPr>
        <w:t xml:space="preserve"> настоящего регламента, относительно местоположения границ земельного участка, указанного в </w:t>
      </w:r>
      <w:hyperlink r:id="rId21" w:history="1">
        <w:r w:rsidRPr="007E439D">
          <w:rPr>
            <w:rFonts w:ascii="Times New Roman" w:hAnsi="Times New Roman" w:cs="Times New Roman"/>
            <w:sz w:val="28"/>
            <w:szCs w:val="28"/>
          </w:rPr>
          <w:t>пунктах 1</w:t>
        </w:r>
      </w:hyperlink>
      <w:r w:rsidRPr="007E439D">
        <w:rPr>
          <w:rFonts w:ascii="Times New Roman" w:hAnsi="Times New Roman" w:cs="Times New Roman"/>
          <w:sz w:val="28"/>
          <w:szCs w:val="28"/>
        </w:rPr>
        <w:t xml:space="preserve"> и </w:t>
      </w:r>
      <w:hyperlink r:id="rId22" w:history="1">
        <w:r w:rsidRPr="007E439D">
          <w:rPr>
            <w:rFonts w:ascii="Times New Roman" w:hAnsi="Times New Roman" w:cs="Times New Roman"/>
            <w:sz w:val="28"/>
            <w:szCs w:val="28"/>
          </w:rPr>
          <w:t>2 части 1 статьи 42.1</w:t>
        </w:r>
      </w:hyperlink>
      <w:r w:rsidRPr="007E439D">
        <w:rPr>
          <w:rFonts w:ascii="Times New Roman" w:hAnsi="Times New Roman" w:cs="Times New Roman"/>
          <w:sz w:val="28"/>
          <w:szCs w:val="28"/>
        </w:rPr>
        <w:t xml:space="preserve"> Федерального закона от 24.07.2007 № 221-ФЗ «О кадастровой деятельности», могут быть представлены в письменной форме в согласительную комиссию в период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данного заседания, а также в течение тридцати пяти рабочих дней со дня проведения первого заседания согласительной комиссии.</w:t>
      </w:r>
    </w:p>
    <w:p w:rsidR="00176058" w:rsidRPr="007E439D" w:rsidRDefault="00176058" w:rsidP="00176058">
      <w:pPr>
        <w:pStyle w:val="ConsPlusNormal"/>
        <w:spacing w:before="200"/>
        <w:ind w:firstLine="540"/>
        <w:jc w:val="both"/>
        <w:rPr>
          <w:rFonts w:ascii="Times New Roman" w:hAnsi="Times New Roman" w:cs="Times New Roman"/>
          <w:sz w:val="28"/>
          <w:szCs w:val="28"/>
        </w:rPr>
      </w:pPr>
      <w:r w:rsidRPr="007E439D">
        <w:rPr>
          <w:rFonts w:ascii="Times New Roman" w:hAnsi="Times New Roman" w:cs="Times New Roman"/>
          <w:sz w:val="28"/>
          <w:szCs w:val="28"/>
        </w:rPr>
        <w:t>16. При согласовании местоположения границ или частей границ земельного участка в рамках выполнения комплексных кадастровых работ местоположение таких границ или их частей считается:</w:t>
      </w:r>
    </w:p>
    <w:p w:rsidR="00176058" w:rsidRPr="007E439D" w:rsidRDefault="00176058" w:rsidP="00176058">
      <w:pPr>
        <w:pStyle w:val="ConsPlusNormal"/>
        <w:spacing w:before="200"/>
        <w:ind w:firstLine="540"/>
        <w:jc w:val="both"/>
        <w:rPr>
          <w:rFonts w:ascii="Times New Roman" w:hAnsi="Times New Roman" w:cs="Times New Roman"/>
          <w:sz w:val="28"/>
          <w:szCs w:val="28"/>
        </w:rPr>
      </w:pPr>
      <w:r w:rsidRPr="007E439D">
        <w:rPr>
          <w:rFonts w:ascii="Times New Roman" w:hAnsi="Times New Roman" w:cs="Times New Roman"/>
          <w:sz w:val="28"/>
          <w:szCs w:val="28"/>
        </w:rPr>
        <w:t xml:space="preserve">1) согласованным, если возражения относительно местоположения границ или частей границ земельного участка не представлены заинтересованными лицами, указанными в </w:t>
      </w:r>
      <w:hyperlink w:anchor="P55" w:history="1">
        <w:r w:rsidRPr="007E439D">
          <w:rPr>
            <w:rFonts w:ascii="Times New Roman" w:hAnsi="Times New Roman" w:cs="Times New Roman"/>
            <w:sz w:val="28"/>
            <w:szCs w:val="28"/>
          </w:rPr>
          <w:t>подпункте 1 пункта 7</w:t>
        </w:r>
      </w:hyperlink>
      <w:r w:rsidRPr="007E439D">
        <w:rPr>
          <w:rFonts w:ascii="Times New Roman" w:hAnsi="Times New Roman" w:cs="Times New Roman"/>
          <w:sz w:val="28"/>
          <w:szCs w:val="28"/>
        </w:rPr>
        <w:t xml:space="preserve"> настоящего регламента, а также в случае, если местоположение таких границ или частей границ установлено на основании вступившего в законную силу судебного акта, в том числе в связи с рассмотрением земельного спора о местоположении границ земельного участка;</w:t>
      </w:r>
    </w:p>
    <w:p w:rsidR="00176058" w:rsidRPr="007E439D" w:rsidRDefault="00176058" w:rsidP="00176058">
      <w:pPr>
        <w:pStyle w:val="ConsPlusNormal"/>
        <w:spacing w:before="200"/>
        <w:ind w:firstLine="540"/>
        <w:jc w:val="both"/>
        <w:rPr>
          <w:rFonts w:ascii="Times New Roman" w:hAnsi="Times New Roman" w:cs="Times New Roman"/>
          <w:sz w:val="28"/>
          <w:szCs w:val="28"/>
        </w:rPr>
      </w:pPr>
      <w:r w:rsidRPr="007E439D">
        <w:rPr>
          <w:rFonts w:ascii="Times New Roman" w:hAnsi="Times New Roman" w:cs="Times New Roman"/>
          <w:sz w:val="28"/>
          <w:szCs w:val="28"/>
        </w:rPr>
        <w:t xml:space="preserve">2) спорным, если возражения относительно местоположения границ или частей границ земельного участка представлены заинтересованными лицами, указанными в </w:t>
      </w:r>
      <w:hyperlink w:anchor="P55" w:history="1">
        <w:r w:rsidRPr="007E439D">
          <w:rPr>
            <w:rFonts w:ascii="Times New Roman" w:hAnsi="Times New Roman" w:cs="Times New Roman"/>
            <w:sz w:val="28"/>
            <w:szCs w:val="28"/>
          </w:rPr>
          <w:t>подпункте 1 пункта 7</w:t>
        </w:r>
      </w:hyperlink>
      <w:r w:rsidRPr="007E439D">
        <w:rPr>
          <w:rFonts w:ascii="Times New Roman" w:hAnsi="Times New Roman" w:cs="Times New Roman"/>
          <w:sz w:val="28"/>
          <w:szCs w:val="28"/>
        </w:rPr>
        <w:t xml:space="preserve"> настоящего регламента, за исключением случаев, если земельный спор о местоположении границ земельного участка был разрешен в судебном порядке.</w:t>
      </w:r>
    </w:p>
    <w:p w:rsidR="00176058" w:rsidRPr="007E439D" w:rsidRDefault="00176058" w:rsidP="00176058">
      <w:pPr>
        <w:pStyle w:val="ConsPlusNormal"/>
        <w:spacing w:before="200"/>
        <w:ind w:firstLine="540"/>
        <w:jc w:val="both"/>
        <w:rPr>
          <w:rFonts w:ascii="Times New Roman" w:hAnsi="Times New Roman" w:cs="Times New Roman"/>
          <w:sz w:val="28"/>
          <w:szCs w:val="28"/>
        </w:rPr>
      </w:pPr>
      <w:r w:rsidRPr="007E439D">
        <w:rPr>
          <w:rFonts w:ascii="Times New Roman" w:hAnsi="Times New Roman" w:cs="Times New Roman"/>
          <w:sz w:val="28"/>
          <w:szCs w:val="28"/>
        </w:rPr>
        <w:t>17. По результатам работы согласительной комиссии составляется протокол заседания согласительной комиссии, форма и содержание которого утверждаются Министерством экономического развития Российской Федерации, а также составляется заключение согласительной комиссии о результатах рассмотрения возражений относительно местоположения границ земельных участков.</w:t>
      </w:r>
    </w:p>
    <w:p w:rsidR="00176058" w:rsidRPr="007E439D" w:rsidRDefault="00176058" w:rsidP="00176058">
      <w:pPr>
        <w:pStyle w:val="ConsPlusNormal"/>
        <w:spacing w:before="200"/>
        <w:ind w:firstLine="540"/>
        <w:jc w:val="both"/>
        <w:rPr>
          <w:rFonts w:ascii="Times New Roman" w:hAnsi="Times New Roman" w:cs="Times New Roman"/>
          <w:sz w:val="28"/>
          <w:szCs w:val="28"/>
        </w:rPr>
      </w:pPr>
      <w:r w:rsidRPr="007E439D">
        <w:rPr>
          <w:rFonts w:ascii="Times New Roman" w:hAnsi="Times New Roman" w:cs="Times New Roman"/>
          <w:sz w:val="28"/>
          <w:szCs w:val="28"/>
        </w:rPr>
        <w:t>18. Заключение согласительной комиссии о результатах рассмотрения возражений заинтересованных лиц относительно местоположения границ земельных участков содержит:</w:t>
      </w:r>
    </w:p>
    <w:p w:rsidR="00176058" w:rsidRPr="007E439D" w:rsidRDefault="00176058" w:rsidP="00176058">
      <w:pPr>
        <w:pStyle w:val="ConsPlusNormal"/>
        <w:spacing w:before="200"/>
        <w:ind w:firstLine="540"/>
        <w:jc w:val="both"/>
        <w:rPr>
          <w:rFonts w:ascii="Times New Roman" w:hAnsi="Times New Roman" w:cs="Times New Roman"/>
          <w:sz w:val="28"/>
          <w:szCs w:val="28"/>
        </w:rPr>
      </w:pPr>
      <w:r w:rsidRPr="007E439D">
        <w:rPr>
          <w:rFonts w:ascii="Times New Roman" w:hAnsi="Times New Roman" w:cs="Times New Roman"/>
          <w:sz w:val="28"/>
          <w:szCs w:val="28"/>
        </w:rPr>
        <w:lastRenderedPageBreak/>
        <w:t xml:space="preserve">1) краткое содержание возражений заинтересованных лиц, указанных в </w:t>
      </w:r>
      <w:hyperlink w:anchor="P55" w:history="1">
        <w:r w:rsidRPr="007E439D">
          <w:rPr>
            <w:rFonts w:ascii="Times New Roman" w:hAnsi="Times New Roman" w:cs="Times New Roman"/>
            <w:sz w:val="28"/>
            <w:szCs w:val="28"/>
          </w:rPr>
          <w:t>подпункте 1 пункта 7</w:t>
        </w:r>
      </w:hyperlink>
      <w:r w:rsidRPr="007E439D">
        <w:rPr>
          <w:rFonts w:ascii="Times New Roman" w:hAnsi="Times New Roman" w:cs="Times New Roman"/>
          <w:sz w:val="28"/>
          <w:szCs w:val="28"/>
        </w:rPr>
        <w:t xml:space="preserve"> настоящего регламента, относительно местоположения границ земельных участков;</w:t>
      </w:r>
    </w:p>
    <w:p w:rsidR="00176058" w:rsidRPr="007E439D" w:rsidRDefault="00176058" w:rsidP="00176058">
      <w:pPr>
        <w:pStyle w:val="ConsPlusNormal"/>
        <w:spacing w:before="200"/>
        <w:ind w:firstLine="540"/>
        <w:jc w:val="both"/>
        <w:rPr>
          <w:rFonts w:ascii="Times New Roman" w:hAnsi="Times New Roman" w:cs="Times New Roman"/>
          <w:sz w:val="28"/>
          <w:szCs w:val="28"/>
        </w:rPr>
      </w:pPr>
      <w:r w:rsidRPr="007E439D">
        <w:rPr>
          <w:rFonts w:ascii="Times New Roman" w:hAnsi="Times New Roman" w:cs="Times New Roman"/>
          <w:sz w:val="28"/>
          <w:szCs w:val="28"/>
        </w:rPr>
        <w:t xml:space="preserve">2) выводы согласительной комиссии по результатам рассмотрения возражений заинтересованных лиц, указанных в </w:t>
      </w:r>
      <w:hyperlink w:anchor="P55" w:history="1">
        <w:r w:rsidRPr="007E439D">
          <w:rPr>
            <w:rFonts w:ascii="Times New Roman" w:hAnsi="Times New Roman" w:cs="Times New Roman"/>
            <w:sz w:val="28"/>
            <w:szCs w:val="28"/>
          </w:rPr>
          <w:t>подпункте 1 пункта 7</w:t>
        </w:r>
      </w:hyperlink>
      <w:r w:rsidRPr="007E439D">
        <w:rPr>
          <w:rFonts w:ascii="Times New Roman" w:hAnsi="Times New Roman" w:cs="Times New Roman"/>
          <w:sz w:val="28"/>
          <w:szCs w:val="28"/>
        </w:rPr>
        <w:t xml:space="preserve"> настоящего регламента, относительно местоположения границ земельных участков, в том числе о нецелесообразности изменения проекта карты-плана территории в случае необоснованности таких возражений или о необходимости изменения исполнителем комплексных кадастровых работ карты-плана территории в соответствии с такими возражениями;</w:t>
      </w:r>
    </w:p>
    <w:p w:rsidR="00176058" w:rsidRPr="007E439D" w:rsidRDefault="00176058" w:rsidP="00176058">
      <w:pPr>
        <w:pStyle w:val="ConsPlusNormal"/>
        <w:spacing w:before="200"/>
        <w:ind w:firstLine="540"/>
        <w:jc w:val="both"/>
        <w:rPr>
          <w:rFonts w:ascii="Times New Roman" w:hAnsi="Times New Roman" w:cs="Times New Roman"/>
          <w:sz w:val="28"/>
          <w:szCs w:val="28"/>
        </w:rPr>
      </w:pPr>
      <w:r w:rsidRPr="007E439D">
        <w:rPr>
          <w:rFonts w:ascii="Times New Roman" w:hAnsi="Times New Roman" w:cs="Times New Roman"/>
          <w:sz w:val="28"/>
          <w:szCs w:val="28"/>
        </w:rPr>
        <w:t>3) материалы, представленные в согласительную комиссию для рассмотрения.</w:t>
      </w:r>
    </w:p>
    <w:p w:rsidR="00176058" w:rsidRPr="007E439D" w:rsidRDefault="00176058" w:rsidP="00176058">
      <w:pPr>
        <w:pStyle w:val="ConsPlusNormal"/>
        <w:spacing w:before="200"/>
        <w:ind w:firstLine="540"/>
        <w:jc w:val="both"/>
        <w:rPr>
          <w:rFonts w:ascii="Times New Roman" w:hAnsi="Times New Roman" w:cs="Times New Roman"/>
          <w:sz w:val="28"/>
          <w:szCs w:val="28"/>
        </w:rPr>
      </w:pPr>
      <w:r w:rsidRPr="007E439D">
        <w:rPr>
          <w:rFonts w:ascii="Times New Roman" w:hAnsi="Times New Roman" w:cs="Times New Roman"/>
          <w:sz w:val="28"/>
          <w:szCs w:val="28"/>
        </w:rPr>
        <w:t xml:space="preserve">19. Акты согласования местоположения границ при выполнении комплексных кадастровых работ и заключения согласительной комиссии, указанные в </w:t>
      </w:r>
      <w:hyperlink w:anchor="P60" w:history="1">
        <w:r w:rsidRPr="007E439D">
          <w:rPr>
            <w:rFonts w:ascii="Times New Roman" w:hAnsi="Times New Roman" w:cs="Times New Roman"/>
            <w:sz w:val="28"/>
            <w:szCs w:val="28"/>
          </w:rPr>
          <w:t>подпунктах 2</w:t>
        </w:r>
      </w:hyperlink>
      <w:r w:rsidRPr="007E439D">
        <w:rPr>
          <w:rFonts w:ascii="Times New Roman" w:hAnsi="Times New Roman" w:cs="Times New Roman"/>
          <w:sz w:val="28"/>
          <w:szCs w:val="28"/>
        </w:rPr>
        <w:t xml:space="preserve"> и </w:t>
      </w:r>
      <w:hyperlink w:anchor="P61" w:history="1">
        <w:r w:rsidRPr="007E439D">
          <w:rPr>
            <w:rFonts w:ascii="Times New Roman" w:hAnsi="Times New Roman" w:cs="Times New Roman"/>
            <w:sz w:val="28"/>
            <w:szCs w:val="28"/>
          </w:rPr>
          <w:t>3 пункта 7</w:t>
        </w:r>
      </w:hyperlink>
      <w:r w:rsidRPr="007E439D">
        <w:rPr>
          <w:rFonts w:ascii="Times New Roman" w:hAnsi="Times New Roman" w:cs="Times New Roman"/>
          <w:sz w:val="28"/>
          <w:szCs w:val="28"/>
        </w:rPr>
        <w:t xml:space="preserve"> настоящего регламента, оформляются согласительной комиссией в форме документов на бумажном носителе, которые хранятся органом, сформировавшим согласительную комиссию.</w:t>
      </w:r>
    </w:p>
    <w:p w:rsidR="00176058" w:rsidRPr="007E439D" w:rsidRDefault="00176058" w:rsidP="00176058">
      <w:pPr>
        <w:pStyle w:val="ConsPlusNormal"/>
        <w:spacing w:before="200"/>
        <w:ind w:firstLine="540"/>
        <w:jc w:val="both"/>
        <w:rPr>
          <w:rFonts w:ascii="Times New Roman" w:hAnsi="Times New Roman" w:cs="Times New Roman"/>
          <w:sz w:val="28"/>
          <w:szCs w:val="28"/>
        </w:rPr>
      </w:pPr>
      <w:r w:rsidRPr="007E439D">
        <w:rPr>
          <w:rFonts w:ascii="Times New Roman" w:hAnsi="Times New Roman" w:cs="Times New Roman"/>
          <w:sz w:val="28"/>
          <w:szCs w:val="28"/>
        </w:rPr>
        <w:t xml:space="preserve">20. Согласительная комиссия в течение двадцати рабочих дней со дня истечения срока представления предусмотренных </w:t>
      </w:r>
      <w:hyperlink w:anchor="P73" w:history="1">
        <w:r w:rsidRPr="007E439D">
          <w:rPr>
            <w:rFonts w:ascii="Times New Roman" w:hAnsi="Times New Roman" w:cs="Times New Roman"/>
            <w:sz w:val="28"/>
            <w:szCs w:val="28"/>
          </w:rPr>
          <w:t>пунктом 15</w:t>
        </w:r>
      </w:hyperlink>
      <w:r w:rsidRPr="007E439D">
        <w:rPr>
          <w:rFonts w:ascii="Times New Roman" w:hAnsi="Times New Roman" w:cs="Times New Roman"/>
          <w:sz w:val="28"/>
          <w:szCs w:val="28"/>
        </w:rPr>
        <w:t xml:space="preserve"> настоящего регламента возражений направляет заказчику комплексных кадастровых работ для утверждения оформленный исполнителем комплексных кадастровых работ проект карты-плана территории в окончательной редакции и необходимые для его утверждения материалы заседания согласительной комиссии.</w:t>
      </w:r>
    </w:p>
    <w:p w:rsidR="00176058" w:rsidRPr="007E439D" w:rsidRDefault="00176058" w:rsidP="00176058">
      <w:pPr>
        <w:pStyle w:val="ConsPlusNormal"/>
        <w:spacing w:before="200"/>
        <w:ind w:firstLine="540"/>
        <w:jc w:val="both"/>
        <w:rPr>
          <w:rFonts w:ascii="Times New Roman" w:hAnsi="Times New Roman" w:cs="Times New Roman"/>
          <w:sz w:val="28"/>
          <w:szCs w:val="28"/>
        </w:rPr>
      </w:pPr>
      <w:r w:rsidRPr="007E439D">
        <w:rPr>
          <w:rFonts w:ascii="Times New Roman" w:hAnsi="Times New Roman" w:cs="Times New Roman"/>
          <w:sz w:val="28"/>
          <w:szCs w:val="28"/>
        </w:rPr>
        <w:t xml:space="preserve">21. Земельные споры о местоположении границ земельных участков, не урегулированные в результате предусмотренного </w:t>
      </w:r>
      <w:hyperlink r:id="rId23" w:history="1">
        <w:r w:rsidRPr="007E439D">
          <w:rPr>
            <w:rFonts w:ascii="Times New Roman" w:hAnsi="Times New Roman" w:cs="Times New Roman"/>
            <w:sz w:val="28"/>
            <w:szCs w:val="28"/>
          </w:rPr>
          <w:t>статьей 42.10</w:t>
        </w:r>
      </w:hyperlink>
      <w:r w:rsidRPr="007E439D">
        <w:rPr>
          <w:rFonts w:ascii="Times New Roman" w:hAnsi="Times New Roman" w:cs="Times New Roman"/>
          <w:sz w:val="28"/>
          <w:szCs w:val="28"/>
        </w:rPr>
        <w:t xml:space="preserve"> Федерального закона от 24.07.2007 № 221-ФЗ «О кадастровой деятельности» согласования местоположения границ земельных участков, в отношении которых выполнены комплексные кадастровые работы, после оформления акта согласования местоположения границ при выполнении комплексных кадастровых работ разрешаются в судебном порядке.</w:t>
      </w:r>
    </w:p>
    <w:p w:rsidR="00176058" w:rsidRPr="007E439D" w:rsidRDefault="00176058" w:rsidP="00176058">
      <w:pPr>
        <w:pStyle w:val="ConsPlusNormal"/>
        <w:spacing w:before="200"/>
        <w:ind w:firstLine="540"/>
        <w:jc w:val="both"/>
        <w:rPr>
          <w:rFonts w:ascii="Times New Roman" w:hAnsi="Times New Roman" w:cs="Times New Roman"/>
          <w:sz w:val="28"/>
          <w:szCs w:val="28"/>
        </w:rPr>
      </w:pPr>
      <w:r w:rsidRPr="007E439D">
        <w:rPr>
          <w:rFonts w:ascii="Times New Roman" w:hAnsi="Times New Roman" w:cs="Times New Roman"/>
          <w:sz w:val="28"/>
          <w:szCs w:val="28"/>
        </w:rPr>
        <w:t xml:space="preserve">22. Наличие или отсутствие утвержденного в соответствии со </w:t>
      </w:r>
      <w:hyperlink r:id="rId24" w:history="1">
        <w:r w:rsidRPr="007E439D">
          <w:rPr>
            <w:rFonts w:ascii="Times New Roman" w:hAnsi="Times New Roman" w:cs="Times New Roman"/>
            <w:sz w:val="28"/>
            <w:szCs w:val="28"/>
          </w:rPr>
          <w:t>статьей 42.10</w:t>
        </w:r>
      </w:hyperlink>
      <w:r w:rsidRPr="007E439D">
        <w:rPr>
          <w:rFonts w:ascii="Times New Roman" w:hAnsi="Times New Roman" w:cs="Times New Roman"/>
          <w:sz w:val="28"/>
          <w:szCs w:val="28"/>
        </w:rPr>
        <w:t xml:space="preserve"> Федерального закона от 24.07.2007 № 221-ФЗ «О кадастровой деятельности» заключения согласительной комиссии не препятствует обращению в суд для разрешения земельных споров о местоположении границ земельных участков, расположенных на территории, на которой выполняются комплексные кадастровые работы.</w:t>
      </w:r>
    </w:p>
    <w:p w:rsidR="00176058" w:rsidRPr="007E439D" w:rsidRDefault="00176058" w:rsidP="00176058">
      <w:pPr>
        <w:pStyle w:val="ConsPlusNormal"/>
        <w:ind w:firstLine="540"/>
        <w:jc w:val="both"/>
        <w:rPr>
          <w:rFonts w:ascii="Times New Roman" w:hAnsi="Times New Roman" w:cs="Times New Roman"/>
          <w:sz w:val="28"/>
          <w:szCs w:val="28"/>
        </w:rPr>
      </w:pPr>
    </w:p>
    <w:p w:rsidR="00176058" w:rsidRPr="007E439D" w:rsidRDefault="00176058" w:rsidP="00176058">
      <w:pPr>
        <w:pStyle w:val="ConsPlusNormal"/>
        <w:ind w:firstLine="540"/>
        <w:jc w:val="both"/>
        <w:rPr>
          <w:rFonts w:ascii="Times New Roman" w:hAnsi="Times New Roman" w:cs="Times New Roman"/>
          <w:sz w:val="28"/>
          <w:szCs w:val="28"/>
        </w:rPr>
      </w:pPr>
    </w:p>
    <w:p w:rsidR="00176058" w:rsidRPr="007E439D" w:rsidRDefault="00176058" w:rsidP="00176058">
      <w:pPr>
        <w:pStyle w:val="ConsPlusNormal"/>
        <w:ind w:firstLine="540"/>
        <w:jc w:val="both"/>
        <w:rPr>
          <w:rFonts w:ascii="Times New Roman" w:hAnsi="Times New Roman" w:cs="Times New Roman"/>
          <w:sz w:val="28"/>
          <w:szCs w:val="28"/>
        </w:rPr>
      </w:pPr>
    </w:p>
    <w:p w:rsidR="00176058" w:rsidRPr="007E439D" w:rsidRDefault="00176058" w:rsidP="00176058">
      <w:pPr>
        <w:pStyle w:val="ConsPlusNormal"/>
        <w:ind w:firstLine="540"/>
        <w:jc w:val="both"/>
        <w:rPr>
          <w:rFonts w:ascii="Times New Roman" w:hAnsi="Times New Roman" w:cs="Times New Roman"/>
          <w:sz w:val="28"/>
          <w:szCs w:val="28"/>
        </w:rPr>
      </w:pPr>
    </w:p>
    <w:p w:rsidR="00176058" w:rsidRPr="007E439D" w:rsidRDefault="00176058" w:rsidP="00176058">
      <w:pPr>
        <w:pStyle w:val="ConsPlusNormal"/>
        <w:ind w:left="3540"/>
        <w:outlineLvl w:val="0"/>
        <w:rPr>
          <w:rFonts w:ascii="Times New Roman" w:hAnsi="Times New Roman" w:cs="Times New Roman"/>
          <w:sz w:val="28"/>
          <w:szCs w:val="28"/>
        </w:rPr>
      </w:pPr>
      <w:r w:rsidRPr="007E439D">
        <w:rPr>
          <w:rFonts w:ascii="Times New Roman" w:hAnsi="Times New Roman" w:cs="Times New Roman"/>
          <w:sz w:val="28"/>
          <w:szCs w:val="28"/>
        </w:rPr>
        <w:lastRenderedPageBreak/>
        <w:t>Утвержден</w:t>
      </w:r>
    </w:p>
    <w:p w:rsidR="00176058" w:rsidRPr="007E439D" w:rsidRDefault="00176058" w:rsidP="00176058">
      <w:pPr>
        <w:pStyle w:val="ConsPlusNormal"/>
        <w:ind w:left="3540"/>
        <w:rPr>
          <w:rFonts w:ascii="Times New Roman" w:hAnsi="Times New Roman" w:cs="Times New Roman"/>
          <w:sz w:val="28"/>
          <w:szCs w:val="28"/>
        </w:rPr>
      </w:pPr>
      <w:r w:rsidRPr="007E439D">
        <w:rPr>
          <w:rFonts w:ascii="Times New Roman" w:hAnsi="Times New Roman" w:cs="Times New Roman"/>
          <w:sz w:val="28"/>
          <w:szCs w:val="28"/>
        </w:rPr>
        <w:t xml:space="preserve">Постановлением главы сельского поселения </w:t>
      </w:r>
    </w:p>
    <w:p w:rsidR="00176058" w:rsidRPr="007E439D" w:rsidRDefault="00176058" w:rsidP="00176058">
      <w:pPr>
        <w:pStyle w:val="ConsPlusNormal"/>
        <w:ind w:left="3540"/>
        <w:rPr>
          <w:rFonts w:ascii="Times New Roman" w:hAnsi="Times New Roman" w:cs="Times New Roman"/>
          <w:sz w:val="28"/>
          <w:szCs w:val="28"/>
        </w:rPr>
      </w:pPr>
      <w:proofErr w:type="spellStart"/>
      <w:r w:rsidRPr="007E439D">
        <w:rPr>
          <w:rFonts w:ascii="Times New Roman" w:hAnsi="Times New Roman" w:cs="Times New Roman"/>
          <w:sz w:val="28"/>
          <w:szCs w:val="28"/>
        </w:rPr>
        <w:t>Янгантауский</w:t>
      </w:r>
      <w:proofErr w:type="spellEnd"/>
      <w:r w:rsidRPr="007E439D">
        <w:rPr>
          <w:rFonts w:ascii="Times New Roman" w:hAnsi="Times New Roman" w:cs="Times New Roman"/>
          <w:sz w:val="28"/>
          <w:szCs w:val="28"/>
        </w:rPr>
        <w:t xml:space="preserve"> сельсовет муниципального района</w:t>
      </w:r>
      <w:r w:rsidR="00774095">
        <w:rPr>
          <w:rFonts w:ascii="Times New Roman" w:hAnsi="Times New Roman" w:cs="Times New Roman"/>
          <w:sz w:val="28"/>
          <w:szCs w:val="28"/>
        </w:rPr>
        <w:t xml:space="preserve"> </w:t>
      </w:r>
      <w:proofErr w:type="spellStart"/>
      <w:r w:rsidRPr="007E439D">
        <w:rPr>
          <w:rFonts w:ascii="Times New Roman" w:hAnsi="Times New Roman" w:cs="Times New Roman"/>
          <w:sz w:val="28"/>
          <w:szCs w:val="28"/>
        </w:rPr>
        <w:t>Салаватский</w:t>
      </w:r>
      <w:proofErr w:type="spellEnd"/>
      <w:r w:rsidRPr="007E439D">
        <w:rPr>
          <w:rFonts w:ascii="Times New Roman" w:hAnsi="Times New Roman" w:cs="Times New Roman"/>
          <w:sz w:val="28"/>
          <w:szCs w:val="28"/>
        </w:rPr>
        <w:t xml:space="preserve"> район Республики Башкортостан</w:t>
      </w:r>
    </w:p>
    <w:p w:rsidR="00176058" w:rsidRPr="007E439D" w:rsidRDefault="00176058" w:rsidP="00176058">
      <w:pPr>
        <w:pStyle w:val="ConsPlusNormal"/>
        <w:ind w:left="3540"/>
        <w:rPr>
          <w:rFonts w:ascii="Times New Roman" w:hAnsi="Times New Roman" w:cs="Times New Roman"/>
          <w:sz w:val="28"/>
          <w:szCs w:val="28"/>
        </w:rPr>
      </w:pPr>
      <w:r w:rsidRPr="007E439D">
        <w:rPr>
          <w:rFonts w:ascii="Times New Roman" w:hAnsi="Times New Roman" w:cs="Times New Roman"/>
          <w:sz w:val="28"/>
          <w:szCs w:val="28"/>
        </w:rPr>
        <w:t xml:space="preserve">от </w:t>
      </w:r>
      <w:r w:rsidR="00774095">
        <w:rPr>
          <w:rFonts w:ascii="Times New Roman" w:hAnsi="Times New Roman" w:cs="Times New Roman"/>
          <w:sz w:val="28"/>
          <w:szCs w:val="28"/>
        </w:rPr>
        <w:t>05 июня 2024г.</w:t>
      </w:r>
      <w:r w:rsidRPr="007E439D">
        <w:rPr>
          <w:rFonts w:ascii="Times New Roman" w:hAnsi="Times New Roman" w:cs="Times New Roman"/>
          <w:sz w:val="28"/>
          <w:szCs w:val="28"/>
        </w:rPr>
        <w:t xml:space="preserve"> № </w:t>
      </w:r>
      <w:r w:rsidR="00774095">
        <w:rPr>
          <w:rFonts w:ascii="Times New Roman" w:hAnsi="Times New Roman" w:cs="Times New Roman"/>
          <w:sz w:val="28"/>
          <w:szCs w:val="28"/>
        </w:rPr>
        <w:t>26</w:t>
      </w:r>
    </w:p>
    <w:p w:rsidR="00176058" w:rsidRPr="007E439D" w:rsidRDefault="00176058" w:rsidP="00176058">
      <w:pPr>
        <w:pStyle w:val="ConsPlusNormal"/>
        <w:jc w:val="center"/>
        <w:rPr>
          <w:rFonts w:ascii="Times New Roman" w:hAnsi="Times New Roman" w:cs="Times New Roman"/>
          <w:sz w:val="24"/>
          <w:szCs w:val="24"/>
        </w:rPr>
      </w:pPr>
    </w:p>
    <w:p w:rsidR="00176058" w:rsidRPr="007E439D" w:rsidRDefault="00176058" w:rsidP="00176058">
      <w:pPr>
        <w:pStyle w:val="ConsPlusTitle"/>
        <w:jc w:val="center"/>
        <w:rPr>
          <w:rFonts w:ascii="Times New Roman" w:hAnsi="Times New Roman" w:cs="Times New Roman"/>
          <w:sz w:val="28"/>
          <w:szCs w:val="28"/>
        </w:rPr>
      </w:pPr>
      <w:bookmarkStart w:id="7" w:name="P97"/>
      <w:bookmarkEnd w:id="7"/>
      <w:r w:rsidRPr="007E439D">
        <w:rPr>
          <w:rFonts w:ascii="Times New Roman" w:hAnsi="Times New Roman" w:cs="Times New Roman"/>
          <w:sz w:val="28"/>
          <w:szCs w:val="28"/>
        </w:rPr>
        <w:t>Состав</w:t>
      </w:r>
    </w:p>
    <w:p w:rsidR="00176058" w:rsidRPr="007E439D" w:rsidRDefault="00176058" w:rsidP="00176058">
      <w:pPr>
        <w:pStyle w:val="ConsPlusTitle"/>
        <w:jc w:val="center"/>
        <w:rPr>
          <w:rFonts w:ascii="Times New Roman" w:hAnsi="Times New Roman" w:cs="Times New Roman"/>
          <w:sz w:val="28"/>
          <w:szCs w:val="28"/>
        </w:rPr>
      </w:pPr>
      <w:r w:rsidRPr="007E439D">
        <w:rPr>
          <w:rFonts w:ascii="Times New Roman" w:hAnsi="Times New Roman" w:cs="Times New Roman"/>
          <w:sz w:val="28"/>
          <w:szCs w:val="28"/>
        </w:rPr>
        <w:t xml:space="preserve">согласительной комиссии по согласованию местоположения границ земельных участков при выполнении комплексных кадастровых работ </w:t>
      </w:r>
    </w:p>
    <w:p w:rsidR="00176058" w:rsidRPr="007E439D" w:rsidRDefault="00176058" w:rsidP="00176058">
      <w:pPr>
        <w:pStyle w:val="ConsPlusTitle"/>
        <w:jc w:val="center"/>
        <w:rPr>
          <w:rFonts w:ascii="Times New Roman" w:hAnsi="Times New Roman" w:cs="Times New Roman"/>
          <w:sz w:val="28"/>
          <w:szCs w:val="28"/>
        </w:rPr>
      </w:pPr>
      <w:r w:rsidRPr="007E439D">
        <w:rPr>
          <w:rFonts w:ascii="Times New Roman" w:hAnsi="Times New Roman" w:cs="Times New Roman"/>
          <w:sz w:val="28"/>
          <w:szCs w:val="28"/>
        </w:rPr>
        <w:t xml:space="preserve">на территории сельского поселения </w:t>
      </w:r>
      <w:proofErr w:type="spellStart"/>
      <w:r w:rsidRPr="007E439D">
        <w:rPr>
          <w:rFonts w:ascii="Times New Roman" w:hAnsi="Times New Roman" w:cs="Times New Roman"/>
          <w:sz w:val="28"/>
          <w:szCs w:val="28"/>
        </w:rPr>
        <w:t>Янгантауский</w:t>
      </w:r>
      <w:proofErr w:type="spellEnd"/>
      <w:r w:rsidRPr="007E439D">
        <w:rPr>
          <w:rFonts w:ascii="Times New Roman" w:hAnsi="Times New Roman" w:cs="Times New Roman"/>
          <w:sz w:val="28"/>
          <w:szCs w:val="28"/>
        </w:rPr>
        <w:t xml:space="preserve"> сельсовет муниципального района </w:t>
      </w:r>
      <w:proofErr w:type="spellStart"/>
      <w:r w:rsidRPr="007E439D">
        <w:rPr>
          <w:rFonts w:ascii="Times New Roman" w:hAnsi="Times New Roman" w:cs="Times New Roman"/>
          <w:sz w:val="28"/>
          <w:szCs w:val="28"/>
        </w:rPr>
        <w:t>Салаватский</w:t>
      </w:r>
      <w:proofErr w:type="spellEnd"/>
      <w:r w:rsidRPr="007E439D">
        <w:rPr>
          <w:rFonts w:ascii="Times New Roman" w:hAnsi="Times New Roman" w:cs="Times New Roman"/>
          <w:sz w:val="28"/>
          <w:szCs w:val="28"/>
        </w:rPr>
        <w:t xml:space="preserve"> район Республики Башкортостан </w:t>
      </w:r>
    </w:p>
    <w:p w:rsidR="00176058" w:rsidRPr="007E439D" w:rsidRDefault="00176058" w:rsidP="00176058">
      <w:pPr>
        <w:pStyle w:val="ConsPlusNormal"/>
        <w:ind w:firstLine="540"/>
        <w:jc w:val="both"/>
        <w:rPr>
          <w:rFonts w:ascii="Times New Roman" w:hAnsi="Times New Roman" w:cs="Times New Roman"/>
          <w:sz w:val="22"/>
          <w:szCs w:val="22"/>
        </w:rPr>
      </w:pPr>
    </w:p>
    <w:p w:rsidR="00176058" w:rsidRPr="007E439D" w:rsidRDefault="00176058" w:rsidP="00176058">
      <w:pPr>
        <w:pStyle w:val="ConsPlusNormal"/>
        <w:contextualSpacing/>
        <w:jc w:val="both"/>
        <w:rPr>
          <w:rFonts w:ascii="Times New Roman" w:hAnsi="Times New Roman" w:cs="Times New Roman"/>
          <w:sz w:val="28"/>
          <w:szCs w:val="28"/>
        </w:rPr>
      </w:pPr>
      <w:r w:rsidRPr="007E439D">
        <w:rPr>
          <w:rFonts w:ascii="Times New Roman" w:hAnsi="Times New Roman" w:cs="Times New Roman"/>
          <w:sz w:val="28"/>
          <w:szCs w:val="28"/>
        </w:rPr>
        <w:t xml:space="preserve">        Председатель комиссии:</w:t>
      </w:r>
    </w:p>
    <w:p w:rsidR="00176058" w:rsidRPr="007E439D" w:rsidRDefault="00176058" w:rsidP="00176058">
      <w:pPr>
        <w:pStyle w:val="ConsPlusNormal"/>
        <w:contextualSpacing/>
        <w:jc w:val="both"/>
        <w:rPr>
          <w:rFonts w:ascii="Times New Roman" w:hAnsi="Times New Roman" w:cs="Times New Roman"/>
          <w:sz w:val="6"/>
          <w:szCs w:val="6"/>
        </w:rPr>
      </w:pPr>
    </w:p>
    <w:p w:rsidR="00176058" w:rsidRPr="007E439D" w:rsidRDefault="00176058" w:rsidP="00176058">
      <w:pPr>
        <w:pStyle w:val="ConsPlusNormal"/>
        <w:spacing w:before="200"/>
        <w:contextualSpacing/>
        <w:jc w:val="both"/>
        <w:rPr>
          <w:rFonts w:ascii="Times New Roman" w:hAnsi="Times New Roman" w:cs="Times New Roman"/>
          <w:sz w:val="28"/>
          <w:szCs w:val="28"/>
        </w:rPr>
      </w:pPr>
      <w:r w:rsidRPr="007E439D">
        <w:rPr>
          <w:rFonts w:ascii="Times New Roman" w:hAnsi="Times New Roman" w:cs="Times New Roman"/>
          <w:sz w:val="28"/>
          <w:szCs w:val="28"/>
        </w:rPr>
        <w:t xml:space="preserve">        Султанов Вадим </w:t>
      </w:r>
      <w:proofErr w:type="spellStart"/>
      <w:r w:rsidRPr="007E439D">
        <w:rPr>
          <w:rFonts w:ascii="Times New Roman" w:hAnsi="Times New Roman" w:cs="Times New Roman"/>
          <w:sz w:val="28"/>
          <w:szCs w:val="28"/>
        </w:rPr>
        <w:t>Фаатович</w:t>
      </w:r>
      <w:proofErr w:type="spellEnd"/>
      <w:r w:rsidRPr="007E439D">
        <w:rPr>
          <w:rFonts w:ascii="Times New Roman" w:hAnsi="Times New Roman" w:cs="Times New Roman"/>
          <w:sz w:val="28"/>
          <w:szCs w:val="28"/>
        </w:rPr>
        <w:t xml:space="preserve"> - глава сельского поселения </w:t>
      </w:r>
      <w:proofErr w:type="spellStart"/>
      <w:r w:rsidRPr="007E439D">
        <w:rPr>
          <w:rFonts w:ascii="Times New Roman" w:hAnsi="Times New Roman" w:cs="Times New Roman"/>
          <w:sz w:val="28"/>
          <w:szCs w:val="28"/>
        </w:rPr>
        <w:t>Янгантауский</w:t>
      </w:r>
      <w:proofErr w:type="spellEnd"/>
      <w:r w:rsidRPr="007E439D">
        <w:rPr>
          <w:rFonts w:ascii="Times New Roman" w:hAnsi="Times New Roman" w:cs="Times New Roman"/>
          <w:sz w:val="28"/>
          <w:szCs w:val="28"/>
        </w:rPr>
        <w:t xml:space="preserve"> сельсовет муниципального района </w:t>
      </w:r>
      <w:proofErr w:type="spellStart"/>
      <w:r w:rsidRPr="007E439D">
        <w:rPr>
          <w:rFonts w:ascii="Times New Roman" w:hAnsi="Times New Roman" w:cs="Times New Roman"/>
          <w:sz w:val="28"/>
          <w:szCs w:val="28"/>
        </w:rPr>
        <w:t>Салаватский</w:t>
      </w:r>
      <w:proofErr w:type="spellEnd"/>
      <w:r w:rsidRPr="007E439D">
        <w:rPr>
          <w:rFonts w:ascii="Times New Roman" w:hAnsi="Times New Roman" w:cs="Times New Roman"/>
          <w:sz w:val="28"/>
          <w:szCs w:val="28"/>
        </w:rPr>
        <w:t xml:space="preserve"> район Республики Башкортостан.</w:t>
      </w:r>
    </w:p>
    <w:p w:rsidR="00176058" w:rsidRPr="007E439D" w:rsidRDefault="00176058" w:rsidP="00176058">
      <w:pPr>
        <w:pStyle w:val="ConsPlusNormal"/>
        <w:spacing w:before="200"/>
        <w:contextualSpacing/>
        <w:jc w:val="both"/>
        <w:rPr>
          <w:rFonts w:ascii="Times New Roman" w:hAnsi="Times New Roman" w:cs="Times New Roman"/>
          <w:sz w:val="10"/>
          <w:szCs w:val="10"/>
        </w:rPr>
      </w:pPr>
    </w:p>
    <w:p w:rsidR="00176058" w:rsidRPr="007E439D" w:rsidRDefault="00176058" w:rsidP="00176058">
      <w:pPr>
        <w:pStyle w:val="ConsPlusNormal"/>
        <w:spacing w:before="200"/>
        <w:contextualSpacing/>
        <w:jc w:val="both"/>
        <w:rPr>
          <w:rFonts w:ascii="Times New Roman" w:hAnsi="Times New Roman" w:cs="Times New Roman"/>
          <w:sz w:val="28"/>
          <w:szCs w:val="28"/>
        </w:rPr>
      </w:pPr>
      <w:r w:rsidRPr="007E439D">
        <w:rPr>
          <w:rFonts w:ascii="Times New Roman" w:hAnsi="Times New Roman" w:cs="Times New Roman"/>
          <w:sz w:val="28"/>
          <w:szCs w:val="28"/>
        </w:rPr>
        <w:t xml:space="preserve">        Секретарь комиссии:</w:t>
      </w:r>
    </w:p>
    <w:p w:rsidR="00176058" w:rsidRPr="007E439D" w:rsidRDefault="00176058" w:rsidP="00176058">
      <w:pPr>
        <w:pStyle w:val="ConsPlusNormal"/>
        <w:spacing w:before="200"/>
        <w:contextualSpacing/>
        <w:jc w:val="both"/>
        <w:rPr>
          <w:rFonts w:ascii="Times New Roman" w:hAnsi="Times New Roman" w:cs="Times New Roman"/>
          <w:sz w:val="6"/>
          <w:szCs w:val="6"/>
        </w:rPr>
      </w:pPr>
    </w:p>
    <w:p w:rsidR="00176058" w:rsidRPr="007E439D" w:rsidRDefault="00176058" w:rsidP="00176058">
      <w:pPr>
        <w:pStyle w:val="ConsPlusNormal"/>
        <w:spacing w:before="200"/>
        <w:contextualSpacing/>
        <w:jc w:val="both"/>
        <w:rPr>
          <w:rFonts w:ascii="Times New Roman" w:hAnsi="Times New Roman" w:cs="Times New Roman"/>
          <w:sz w:val="28"/>
          <w:szCs w:val="28"/>
        </w:rPr>
      </w:pPr>
      <w:r w:rsidRPr="007E439D">
        <w:rPr>
          <w:rFonts w:ascii="Times New Roman" w:hAnsi="Times New Roman" w:cs="Times New Roman"/>
          <w:sz w:val="28"/>
          <w:szCs w:val="28"/>
        </w:rPr>
        <w:t xml:space="preserve">        </w:t>
      </w:r>
      <w:proofErr w:type="spellStart"/>
      <w:r w:rsidRPr="007E439D">
        <w:rPr>
          <w:rFonts w:ascii="Times New Roman" w:hAnsi="Times New Roman" w:cs="Times New Roman"/>
          <w:sz w:val="28"/>
          <w:szCs w:val="28"/>
        </w:rPr>
        <w:t>Иштуганова</w:t>
      </w:r>
      <w:proofErr w:type="spellEnd"/>
      <w:r w:rsidRPr="007E439D">
        <w:rPr>
          <w:rFonts w:ascii="Times New Roman" w:hAnsi="Times New Roman" w:cs="Times New Roman"/>
          <w:sz w:val="28"/>
          <w:szCs w:val="28"/>
        </w:rPr>
        <w:t xml:space="preserve"> Эльвира </w:t>
      </w:r>
      <w:proofErr w:type="spellStart"/>
      <w:r w:rsidRPr="007E439D">
        <w:rPr>
          <w:rFonts w:ascii="Times New Roman" w:hAnsi="Times New Roman" w:cs="Times New Roman"/>
          <w:sz w:val="28"/>
          <w:szCs w:val="28"/>
        </w:rPr>
        <w:t>Дамировна</w:t>
      </w:r>
      <w:proofErr w:type="spellEnd"/>
      <w:r w:rsidRPr="007E439D">
        <w:rPr>
          <w:rFonts w:ascii="Times New Roman" w:hAnsi="Times New Roman" w:cs="Times New Roman"/>
          <w:sz w:val="28"/>
          <w:szCs w:val="28"/>
        </w:rPr>
        <w:t xml:space="preserve"> - управляющий делами администрации сельского поселения </w:t>
      </w:r>
      <w:proofErr w:type="spellStart"/>
      <w:r w:rsidRPr="007E439D">
        <w:rPr>
          <w:rFonts w:ascii="Times New Roman" w:hAnsi="Times New Roman" w:cs="Times New Roman"/>
          <w:sz w:val="28"/>
          <w:szCs w:val="28"/>
        </w:rPr>
        <w:t>Янгантауский</w:t>
      </w:r>
      <w:proofErr w:type="spellEnd"/>
      <w:r w:rsidRPr="007E439D">
        <w:rPr>
          <w:rFonts w:ascii="Times New Roman" w:hAnsi="Times New Roman" w:cs="Times New Roman"/>
          <w:sz w:val="28"/>
          <w:szCs w:val="28"/>
        </w:rPr>
        <w:t xml:space="preserve"> сельсовет муниципального района </w:t>
      </w:r>
      <w:proofErr w:type="spellStart"/>
      <w:r w:rsidRPr="007E439D">
        <w:rPr>
          <w:rFonts w:ascii="Times New Roman" w:hAnsi="Times New Roman" w:cs="Times New Roman"/>
          <w:sz w:val="28"/>
          <w:szCs w:val="28"/>
        </w:rPr>
        <w:t>Салаватский</w:t>
      </w:r>
      <w:proofErr w:type="spellEnd"/>
      <w:r w:rsidRPr="007E439D">
        <w:rPr>
          <w:rFonts w:ascii="Times New Roman" w:hAnsi="Times New Roman" w:cs="Times New Roman"/>
          <w:sz w:val="28"/>
          <w:szCs w:val="28"/>
        </w:rPr>
        <w:t xml:space="preserve"> район Республики Башкортостан.</w:t>
      </w:r>
    </w:p>
    <w:p w:rsidR="00176058" w:rsidRPr="007E439D" w:rsidRDefault="00176058" w:rsidP="00176058">
      <w:pPr>
        <w:pStyle w:val="ConsPlusNormal"/>
        <w:spacing w:before="200"/>
        <w:contextualSpacing/>
        <w:jc w:val="both"/>
        <w:rPr>
          <w:rFonts w:ascii="Times New Roman" w:hAnsi="Times New Roman" w:cs="Times New Roman"/>
          <w:sz w:val="10"/>
          <w:szCs w:val="10"/>
        </w:rPr>
      </w:pPr>
    </w:p>
    <w:p w:rsidR="00176058" w:rsidRPr="007E439D" w:rsidRDefault="00176058" w:rsidP="00176058">
      <w:pPr>
        <w:pStyle w:val="ConsPlusNormal"/>
        <w:spacing w:before="200"/>
        <w:contextualSpacing/>
        <w:jc w:val="both"/>
        <w:rPr>
          <w:rFonts w:ascii="Times New Roman" w:hAnsi="Times New Roman" w:cs="Times New Roman"/>
          <w:sz w:val="28"/>
          <w:szCs w:val="28"/>
        </w:rPr>
      </w:pPr>
      <w:r w:rsidRPr="007E439D">
        <w:rPr>
          <w:rFonts w:ascii="Times New Roman" w:hAnsi="Times New Roman" w:cs="Times New Roman"/>
          <w:sz w:val="28"/>
          <w:szCs w:val="28"/>
        </w:rPr>
        <w:t xml:space="preserve">        Члены комиссии:</w:t>
      </w:r>
    </w:p>
    <w:p w:rsidR="00176058" w:rsidRPr="007E439D" w:rsidRDefault="00176058" w:rsidP="00176058">
      <w:pPr>
        <w:pStyle w:val="ConsPlusNormal"/>
        <w:spacing w:before="200"/>
        <w:contextualSpacing/>
        <w:jc w:val="both"/>
        <w:rPr>
          <w:rFonts w:ascii="Times New Roman" w:hAnsi="Times New Roman" w:cs="Times New Roman"/>
          <w:sz w:val="6"/>
          <w:szCs w:val="6"/>
        </w:rPr>
      </w:pPr>
    </w:p>
    <w:p w:rsidR="00176058" w:rsidRPr="007E439D" w:rsidRDefault="00176058" w:rsidP="00176058">
      <w:pPr>
        <w:pStyle w:val="ConsPlusNormal"/>
        <w:spacing w:before="200"/>
        <w:contextualSpacing/>
        <w:jc w:val="both"/>
        <w:rPr>
          <w:rFonts w:ascii="Times New Roman" w:hAnsi="Times New Roman" w:cs="Times New Roman"/>
          <w:sz w:val="28"/>
          <w:szCs w:val="28"/>
        </w:rPr>
      </w:pPr>
      <w:r w:rsidRPr="007E439D">
        <w:rPr>
          <w:rFonts w:ascii="Times New Roman" w:hAnsi="Times New Roman" w:cs="Times New Roman"/>
          <w:sz w:val="28"/>
          <w:szCs w:val="28"/>
        </w:rPr>
        <w:t xml:space="preserve">        Бычкова Ольга Владимировна – начальник отдела по </w:t>
      </w:r>
      <w:proofErr w:type="spellStart"/>
      <w:r w:rsidRPr="007E439D">
        <w:rPr>
          <w:rFonts w:ascii="Times New Roman" w:hAnsi="Times New Roman" w:cs="Times New Roman"/>
          <w:sz w:val="28"/>
          <w:szCs w:val="28"/>
        </w:rPr>
        <w:t>Салаватскому</w:t>
      </w:r>
      <w:proofErr w:type="spellEnd"/>
      <w:r w:rsidRPr="007E439D">
        <w:rPr>
          <w:rFonts w:ascii="Times New Roman" w:hAnsi="Times New Roman" w:cs="Times New Roman"/>
          <w:sz w:val="28"/>
          <w:szCs w:val="28"/>
        </w:rPr>
        <w:t xml:space="preserve"> району Управления по работе с территориальными отделами и взаимодействию с органами местного самоуправления Министерства земельных и имущественных отношений Республики Башкортостан (по согласованию);</w:t>
      </w:r>
    </w:p>
    <w:p w:rsidR="00176058" w:rsidRPr="007E439D" w:rsidRDefault="00176058" w:rsidP="00176058">
      <w:pPr>
        <w:pStyle w:val="ConsPlusNormal"/>
        <w:spacing w:before="200"/>
        <w:contextualSpacing/>
        <w:jc w:val="both"/>
        <w:rPr>
          <w:rFonts w:ascii="Times New Roman" w:hAnsi="Times New Roman" w:cs="Times New Roman"/>
          <w:sz w:val="6"/>
          <w:szCs w:val="6"/>
        </w:rPr>
      </w:pPr>
    </w:p>
    <w:p w:rsidR="00176058" w:rsidRPr="007E439D" w:rsidRDefault="00176058" w:rsidP="00176058">
      <w:pPr>
        <w:pStyle w:val="ConsPlusNormal"/>
        <w:spacing w:before="200"/>
        <w:contextualSpacing/>
        <w:jc w:val="both"/>
        <w:rPr>
          <w:rFonts w:ascii="Times New Roman" w:hAnsi="Times New Roman" w:cs="Times New Roman"/>
          <w:sz w:val="28"/>
          <w:szCs w:val="28"/>
        </w:rPr>
      </w:pPr>
      <w:r w:rsidRPr="007E439D">
        <w:rPr>
          <w:rFonts w:ascii="Times New Roman" w:hAnsi="Times New Roman" w:cs="Times New Roman"/>
          <w:sz w:val="28"/>
          <w:szCs w:val="28"/>
        </w:rPr>
        <w:t xml:space="preserve">        Хусаинова </w:t>
      </w:r>
      <w:proofErr w:type="spellStart"/>
      <w:r w:rsidRPr="007E439D">
        <w:rPr>
          <w:rFonts w:ascii="Times New Roman" w:hAnsi="Times New Roman" w:cs="Times New Roman"/>
          <w:sz w:val="28"/>
          <w:szCs w:val="28"/>
        </w:rPr>
        <w:t>Гулнора</w:t>
      </w:r>
      <w:proofErr w:type="spellEnd"/>
      <w:r w:rsidRPr="007E439D">
        <w:rPr>
          <w:rFonts w:ascii="Times New Roman" w:hAnsi="Times New Roman" w:cs="Times New Roman"/>
          <w:sz w:val="28"/>
          <w:szCs w:val="28"/>
        </w:rPr>
        <w:t xml:space="preserve"> </w:t>
      </w:r>
      <w:proofErr w:type="spellStart"/>
      <w:r w:rsidRPr="007E439D">
        <w:rPr>
          <w:rFonts w:ascii="Times New Roman" w:hAnsi="Times New Roman" w:cs="Times New Roman"/>
          <w:sz w:val="28"/>
          <w:szCs w:val="28"/>
        </w:rPr>
        <w:t>Сафаралиевна</w:t>
      </w:r>
      <w:proofErr w:type="spellEnd"/>
      <w:r w:rsidRPr="007E439D">
        <w:rPr>
          <w:rFonts w:ascii="Times New Roman" w:hAnsi="Times New Roman" w:cs="Times New Roman"/>
          <w:sz w:val="28"/>
          <w:szCs w:val="28"/>
        </w:rPr>
        <w:t xml:space="preserve"> – начальник отдела управления земельным фондом Территориального управления Федерального агентства по управлению государственным имуществом в Республике Башкортостан (по согласованию);</w:t>
      </w:r>
    </w:p>
    <w:p w:rsidR="00176058" w:rsidRPr="007E439D" w:rsidRDefault="00176058" w:rsidP="00176058">
      <w:pPr>
        <w:pStyle w:val="ConsPlusNormal"/>
        <w:spacing w:before="200"/>
        <w:contextualSpacing/>
        <w:jc w:val="both"/>
        <w:rPr>
          <w:rFonts w:ascii="Times New Roman" w:hAnsi="Times New Roman" w:cs="Times New Roman"/>
          <w:sz w:val="6"/>
          <w:szCs w:val="6"/>
        </w:rPr>
      </w:pPr>
    </w:p>
    <w:p w:rsidR="00176058" w:rsidRPr="007E439D" w:rsidRDefault="00176058" w:rsidP="00176058">
      <w:pPr>
        <w:pStyle w:val="ConsPlusNormal"/>
        <w:spacing w:before="200"/>
        <w:contextualSpacing/>
        <w:jc w:val="both"/>
        <w:rPr>
          <w:rFonts w:ascii="Times New Roman" w:hAnsi="Times New Roman" w:cs="Times New Roman"/>
          <w:sz w:val="6"/>
          <w:szCs w:val="6"/>
        </w:rPr>
      </w:pPr>
    </w:p>
    <w:p w:rsidR="00176058" w:rsidRPr="007E439D" w:rsidRDefault="00176058" w:rsidP="00176058">
      <w:pPr>
        <w:pStyle w:val="ConsPlusNormal"/>
        <w:spacing w:before="200"/>
        <w:contextualSpacing/>
        <w:jc w:val="both"/>
        <w:rPr>
          <w:rFonts w:ascii="Times New Roman" w:hAnsi="Times New Roman" w:cs="Times New Roman"/>
          <w:sz w:val="28"/>
          <w:szCs w:val="28"/>
        </w:rPr>
      </w:pPr>
      <w:r w:rsidRPr="007E439D">
        <w:rPr>
          <w:rFonts w:ascii="Times New Roman" w:hAnsi="Times New Roman" w:cs="Times New Roman"/>
          <w:sz w:val="28"/>
          <w:szCs w:val="28"/>
        </w:rPr>
        <w:t xml:space="preserve">        Талипов Эдуард </w:t>
      </w:r>
      <w:proofErr w:type="spellStart"/>
      <w:r w:rsidRPr="007E439D">
        <w:rPr>
          <w:rFonts w:ascii="Times New Roman" w:hAnsi="Times New Roman" w:cs="Times New Roman"/>
          <w:sz w:val="28"/>
          <w:szCs w:val="28"/>
        </w:rPr>
        <w:t>Нафикович</w:t>
      </w:r>
      <w:proofErr w:type="spellEnd"/>
      <w:r w:rsidRPr="007E439D">
        <w:rPr>
          <w:rFonts w:ascii="Times New Roman" w:hAnsi="Times New Roman" w:cs="Times New Roman"/>
          <w:sz w:val="28"/>
          <w:szCs w:val="28"/>
        </w:rPr>
        <w:t xml:space="preserve"> – начальник отдела арендных отношений и землепользования Министерства лесного хозяйства Республики Башкортостан (по согласованию);</w:t>
      </w:r>
    </w:p>
    <w:p w:rsidR="00176058" w:rsidRPr="007E439D" w:rsidRDefault="00176058" w:rsidP="00176058">
      <w:pPr>
        <w:pStyle w:val="ConsPlusNormal"/>
        <w:spacing w:before="200"/>
        <w:contextualSpacing/>
        <w:jc w:val="both"/>
        <w:rPr>
          <w:rFonts w:ascii="Times New Roman" w:hAnsi="Times New Roman" w:cs="Times New Roman"/>
          <w:sz w:val="6"/>
          <w:szCs w:val="6"/>
        </w:rPr>
      </w:pPr>
    </w:p>
    <w:p w:rsidR="00176058" w:rsidRPr="007E439D" w:rsidRDefault="00176058" w:rsidP="00176058">
      <w:pPr>
        <w:pStyle w:val="ConsPlusNormal"/>
        <w:spacing w:before="200"/>
        <w:contextualSpacing/>
        <w:jc w:val="both"/>
        <w:rPr>
          <w:rFonts w:ascii="Times New Roman" w:hAnsi="Times New Roman" w:cs="Times New Roman"/>
          <w:sz w:val="28"/>
          <w:szCs w:val="28"/>
        </w:rPr>
      </w:pPr>
      <w:r w:rsidRPr="007E439D">
        <w:rPr>
          <w:rFonts w:ascii="Times New Roman" w:hAnsi="Times New Roman" w:cs="Times New Roman"/>
          <w:sz w:val="28"/>
          <w:szCs w:val="28"/>
        </w:rPr>
        <w:t xml:space="preserve">        </w:t>
      </w:r>
      <w:proofErr w:type="spellStart"/>
      <w:r w:rsidRPr="007E439D">
        <w:rPr>
          <w:rFonts w:ascii="Times New Roman" w:hAnsi="Times New Roman" w:cs="Times New Roman"/>
          <w:sz w:val="28"/>
          <w:szCs w:val="28"/>
        </w:rPr>
        <w:t>Альмухаметов</w:t>
      </w:r>
      <w:proofErr w:type="spellEnd"/>
      <w:r w:rsidRPr="007E439D">
        <w:rPr>
          <w:rFonts w:ascii="Times New Roman" w:hAnsi="Times New Roman" w:cs="Times New Roman"/>
          <w:sz w:val="28"/>
          <w:szCs w:val="28"/>
        </w:rPr>
        <w:t xml:space="preserve"> </w:t>
      </w:r>
      <w:proofErr w:type="spellStart"/>
      <w:r w:rsidRPr="007E439D">
        <w:rPr>
          <w:rFonts w:ascii="Times New Roman" w:hAnsi="Times New Roman" w:cs="Times New Roman"/>
          <w:sz w:val="28"/>
          <w:szCs w:val="28"/>
        </w:rPr>
        <w:t>Юлай</w:t>
      </w:r>
      <w:proofErr w:type="spellEnd"/>
      <w:r w:rsidRPr="007E439D">
        <w:rPr>
          <w:rFonts w:ascii="Times New Roman" w:hAnsi="Times New Roman" w:cs="Times New Roman"/>
          <w:sz w:val="28"/>
          <w:szCs w:val="28"/>
        </w:rPr>
        <w:t xml:space="preserve"> </w:t>
      </w:r>
      <w:proofErr w:type="spellStart"/>
      <w:r w:rsidRPr="007E439D">
        <w:rPr>
          <w:rFonts w:ascii="Times New Roman" w:hAnsi="Times New Roman" w:cs="Times New Roman"/>
          <w:sz w:val="28"/>
          <w:szCs w:val="28"/>
        </w:rPr>
        <w:t>Ишбулатович</w:t>
      </w:r>
      <w:proofErr w:type="spellEnd"/>
      <w:r w:rsidRPr="007E439D">
        <w:rPr>
          <w:rFonts w:ascii="Times New Roman" w:hAnsi="Times New Roman" w:cs="Times New Roman"/>
          <w:sz w:val="28"/>
          <w:szCs w:val="28"/>
        </w:rPr>
        <w:t xml:space="preserve"> – заместитель начальника межмуниципального отдела по </w:t>
      </w:r>
      <w:proofErr w:type="spellStart"/>
      <w:r w:rsidRPr="007E439D">
        <w:rPr>
          <w:rFonts w:ascii="Times New Roman" w:hAnsi="Times New Roman" w:cs="Times New Roman"/>
          <w:sz w:val="28"/>
          <w:szCs w:val="28"/>
        </w:rPr>
        <w:t>Белокатайскому</w:t>
      </w:r>
      <w:proofErr w:type="spellEnd"/>
      <w:r w:rsidRPr="007E439D">
        <w:rPr>
          <w:rFonts w:ascii="Times New Roman" w:hAnsi="Times New Roman" w:cs="Times New Roman"/>
          <w:sz w:val="28"/>
          <w:szCs w:val="28"/>
        </w:rPr>
        <w:t xml:space="preserve">, </w:t>
      </w:r>
      <w:proofErr w:type="spellStart"/>
      <w:r w:rsidRPr="007E439D">
        <w:rPr>
          <w:rFonts w:ascii="Times New Roman" w:hAnsi="Times New Roman" w:cs="Times New Roman"/>
          <w:sz w:val="28"/>
          <w:szCs w:val="28"/>
        </w:rPr>
        <w:t>Дуванскому</w:t>
      </w:r>
      <w:proofErr w:type="spellEnd"/>
      <w:r w:rsidRPr="007E439D">
        <w:rPr>
          <w:rFonts w:ascii="Times New Roman" w:hAnsi="Times New Roman" w:cs="Times New Roman"/>
          <w:sz w:val="28"/>
          <w:szCs w:val="28"/>
        </w:rPr>
        <w:t xml:space="preserve">, </w:t>
      </w:r>
      <w:proofErr w:type="spellStart"/>
      <w:r w:rsidRPr="007E439D">
        <w:rPr>
          <w:rFonts w:ascii="Times New Roman" w:hAnsi="Times New Roman" w:cs="Times New Roman"/>
          <w:sz w:val="28"/>
          <w:szCs w:val="28"/>
        </w:rPr>
        <w:t>Кигинскому</w:t>
      </w:r>
      <w:proofErr w:type="spellEnd"/>
      <w:r w:rsidRPr="007E439D">
        <w:rPr>
          <w:rFonts w:ascii="Times New Roman" w:hAnsi="Times New Roman" w:cs="Times New Roman"/>
          <w:sz w:val="28"/>
          <w:szCs w:val="28"/>
        </w:rPr>
        <w:t xml:space="preserve">, </w:t>
      </w:r>
      <w:proofErr w:type="spellStart"/>
      <w:r w:rsidRPr="007E439D">
        <w:rPr>
          <w:rFonts w:ascii="Times New Roman" w:hAnsi="Times New Roman" w:cs="Times New Roman"/>
          <w:sz w:val="28"/>
          <w:szCs w:val="28"/>
        </w:rPr>
        <w:t>Мечетлинскому</w:t>
      </w:r>
      <w:proofErr w:type="spellEnd"/>
      <w:r w:rsidRPr="007E439D">
        <w:rPr>
          <w:rFonts w:ascii="Times New Roman" w:hAnsi="Times New Roman" w:cs="Times New Roman"/>
          <w:sz w:val="28"/>
          <w:szCs w:val="28"/>
        </w:rPr>
        <w:t xml:space="preserve"> и </w:t>
      </w:r>
      <w:proofErr w:type="spellStart"/>
      <w:r w:rsidRPr="007E439D">
        <w:rPr>
          <w:rFonts w:ascii="Times New Roman" w:hAnsi="Times New Roman" w:cs="Times New Roman"/>
          <w:sz w:val="28"/>
          <w:szCs w:val="28"/>
        </w:rPr>
        <w:t>Салав</w:t>
      </w:r>
      <w:r w:rsidR="00906CAE">
        <w:rPr>
          <w:rFonts w:ascii="Times New Roman" w:hAnsi="Times New Roman" w:cs="Times New Roman"/>
          <w:sz w:val="28"/>
          <w:szCs w:val="28"/>
        </w:rPr>
        <w:t>а</w:t>
      </w:r>
      <w:r w:rsidRPr="007E439D">
        <w:rPr>
          <w:rFonts w:ascii="Times New Roman" w:hAnsi="Times New Roman" w:cs="Times New Roman"/>
          <w:sz w:val="28"/>
          <w:szCs w:val="28"/>
        </w:rPr>
        <w:t>тскому</w:t>
      </w:r>
      <w:proofErr w:type="spellEnd"/>
      <w:r w:rsidRPr="007E439D">
        <w:rPr>
          <w:rFonts w:ascii="Times New Roman" w:hAnsi="Times New Roman" w:cs="Times New Roman"/>
          <w:sz w:val="28"/>
          <w:szCs w:val="28"/>
        </w:rPr>
        <w:t xml:space="preserve"> района Управления Федеральной службы государственной регистрации, кадастра и картографии по Республике Башкортостан (по согласованию);</w:t>
      </w:r>
    </w:p>
    <w:p w:rsidR="00176058" w:rsidRPr="007E439D" w:rsidRDefault="00176058" w:rsidP="00176058">
      <w:pPr>
        <w:pStyle w:val="ConsPlusNormal"/>
        <w:spacing w:before="200"/>
        <w:contextualSpacing/>
        <w:jc w:val="both"/>
        <w:rPr>
          <w:rFonts w:ascii="Times New Roman" w:hAnsi="Times New Roman" w:cs="Times New Roman"/>
          <w:sz w:val="6"/>
          <w:szCs w:val="6"/>
        </w:rPr>
      </w:pPr>
    </w:p>
    <w:p w:rsidR="00176058" w:rsidRPr="007E439D" w:rsidRDefault="00176058" w:rsidP="00176058">
      <w:pPr>
        <w:pStyle w:val="ConsPlusNormal"/>
        <w:spacing w:before="200"/>
        <w:contextualSpacing/>
        <w:jc w:val="both"/>
        <w:rPr>
          <w:rFonts w:ascii="Times New Roman" w:hAnsi="Times New Roman" w:cs="Times New Roman"/>
          <w:sz w:val="28"/>
          <w:szCs w:val="28"/>
        </w:rPr>
      </w:pPr>
      <w:r w:rsidRPr="007E439D">
        <w:rPr>
          <w:rFonts w:ascii="Times New Roman" w:hAnsi="Times New Roman" w:cs="Times New Roman"/>
          <w:sz w:val="28"/>
          <w:szCs w:val="28"/>
        </w:rPr>
        <w:t xml:space="preserve">        Гимаев Линар </w:t>
      </w:r>
      <w:proofErr w:type="spellStart"/>
      <w:r w:rsidRPr="007E439D">
        <w:rPr>
          <w:rFonts w:ascii="Times New Roman" w:hAnsi="Times New Roman" w:cs="Times New Roman"/>
          <w:sz w:val="28"/>
          <w:szCs w:val="28"/>
        </w:rPr>
        <w:t>Юрикович</w:t>
      </w:r>
      <w:proofErr w:type="spellEnd"/>
      <w:r w:rsidRPr="007E439D">
        <w:rPr>
          <w:rFonts w:ascii="Times New Roman" w:hAnsi="Times New Roman" w:cs="Times New Roman"/>
          <w:sz w:val="28"/>
          <w:szCs w:val="28"/>
        </w:rPr>
        <w:t xml:space="preserve"> - главный архитектор Администрации муниципального района </w:t>
      </w:r>
      <w:proofErr w:type="spellStart"/>
      <w:r w:rsidRPr="007E439D">
        <w:rPr>
          <w:rFonts w:ascii="Times New Roman" w:hAnsi="Times New Roman" w:cs="Times New Roman"/>
          <w:sz w:val="28"/>
          <w:szCs w:val="28"/>
        </w:rPr>
        <w:t>Салаватский</w:t>
      </w:r>
      <w:proofErr w:type="spellEnd"/>
      <w:r w:rsidRPr="007E439D">
        <w:rPr>
          <w:rFonts w:ascii="Times New Roman" w:hAnsi="Times New Roman" w:cs="Times New Roman"/>
          <w:sz w:val="28"/>
          <w:szCs w:val="28"/>
        </w:rPr>
        <w:t xml:space="preserve"> район Республики Башкортостан;</w:t>
      </w:r>
    </w:p>
    <w:p w:rsidR="00176058" w:rsidRPr="007E439D" w:rsidRDefault="00176058" w:rsidP="00176058">
      <w:pPr>
        <w:pStyle w:val="ConsPlusNormal"/>
        <w:spacing w:before="200"/>
        <w:contextualSpacing/>
        <w:jc w:val="both"/>
        <w:rPr>
          <w:rFonts w:ascii="Times New Roman" w:hAnsi="Times New Roman" w:cs="Times New Roman"/>
          <w:sz w:val="6"/>
          <w:szCs w:val="6"/>
        </w:rPr>
      </w:pPr>
    </w:p>
    <w:p w:rsidR="00176058" w:rsidRPr="007E439D" w:rsidRDefault="00176058" w:rsidP="00176058">
      <w:pPr>
        <w:pStyle w:val="ConsPlusNormal"/>
        <w:spacing w:before="200"/>
        <w:contextualSpacing/>
        <w:jc w:val="both"/>
        <w:rPr>
          <w:rFonts w:ascii="Times New Roman" w:hAnsi="Times New Roman" w:cs="Times New Roman"/>
          <w:sz w:val="28"/>
          <w:szCs w:val="28"/>
        </w:rPr>
      </w:pPr>
      <w:r w:rsidRPr="007E439D">
        <w:rPr>
          <w:rFonts w:ascii="Times New Roman" w:hAnsi="Times New Roman" w:cs="Times New Roman"/>
          <w:sz w:val="28"/>
          <w:szCs w:val="28"/>
        </w:rPr>
        <w:t xml:space="preserve">        </w:t>
      </w:r>
      <w:proofErr w:type="spellStart"/>
      <w:r w:rsidRPr="007E439D">
        <w:rPr>
          <w:rFonts w:ascii="Times New Roman" w:hAnsi="Times New Roman" w:cs="Times New Roman"/>
          <w:sz w:val="28"/>
          <w:szCs w:val="28"/>
        </w:rPr>
        <w:t>Мухаметшин</w:t>
      </w:r>
      <w:proofErr w:type="spellEnd"/>
      <w:r w:rsidRPr="007E439D">
        <w:rPr>
          <w:rFonts w:ascii="Times New Roman" w:hAnsi="Times New Roman" w:cs="Times New Roman"/>
          <w:sz w:val="28"/>
          <w:szCs w:val="28"/>
        </w:rPr>
        <w:t xml:space="preserve"> Тимур </w:t>
      </w:r>
      <w:proofErr w:type="spellStart"/>
      <w:r w:rsidRPr="007E439D">
        <w:rPr>
          <w:rFonts w:ascii="Times New Roman" w:hAnsi="Times New Roman" w:cs="Times New Roman"/>
          <w:sz w:val="28"/>
          <w:szCs w:val="28"/>
        </w:rPr>
        <w:t>Ильшатович</w:t>
      </w:r>
      <w:proofErr w:type="spellEnd"/>
      <w:r w:rsidRPr="007E439D">
        <w:rPr>
          <w:rFonts w:ascii="Times New Roman" w:hAnsi="Times New Roman" w:cs="Times New Roman"/>
          <w:sz w:val="28"/>
          <w:szCs w:val="28"/>
        </w:rPr>
        <w:t xml:space="preserve"> – ведущий специалист-юрист по </w:t>
      </w:r>
      <w:r w:rsidRPr="007E439D">
        <w:rPr>
          <w:rFonts w:ascii="Times New Roman" w:hAnsi="Times New Roman" w:cs="Times New Roman"/>
          <w:sz w:val="28"/>
          <w:szCs w:val="28"/>
        </w:rPr>
        <w:lastRenderedPageBreak/>
        <w:t xml:space="preserve">муниципальному контролю юридического отдела Администрации муниципального района </w:t>
      </w:r>
      <w:proofErr w:type="spellStart"/>
      <w:r w:rsidRPr="007E439D">
        <w:rPr>
          <w:rFonts w:ascii="Times New Roman" w:hAnsi="Times New Roman" w:cs="Times New Roman"/>
          <w:sz w:val="28"/>
          <w:szCs w:val="28"/>
        </w:rPr>
        <w:t>Салаватский</w:t>
      </w:r>
      <w:proofErr w:type="spellEnd"/>
      <w:r w:rsidRPr="007E439D">
        <w:rPr>
          <w:rFonts w:ascii="Times New Roman" w:hAnsi="Times New Roman" w:cs="Times New Roman"/>
          <w:sz w:val="28"/>
          <w:szCs w:val="28"/>
        </w:rPr>
        <w:t xml:space="preserve"> район Республики Башкортостан;</w:t>
      </w:r>
    </w:p>
    <w:p w:rsidR="00176058" w:rsidRPr="007E439D" w:rsidRDefault="00176058" w:rsidP="00176058">
      <w:pPr>
        <w:pStyle w:val="ConsPlusNormal"/>
        <w:spacing w:before="200"/>
        <w:contextualSpacing/>
        <w:jc w:val="both"/>
        <w:rPr>
          <w:rFonts w:ascii="Times New Roman" w:hAnsi="Times New Roman" w:cs="Times New Roman"/>
          <w:sz w:val="6"/>
          <w:szCs w:val="6"/>
        </w:rPr>
      </w:pPr>
    </w:p>
    <w:p w:rsidR="00176058" w:rsidRPr="007E439D" w:rsidRDefault="00176058" w:rsidP="00176058">
      <w:pPr>
        <w:pStyle w:val="ConsPlusNormal"/>
        <w:spacing w:before="200"/>
        <w:contextualSpacing/>
        <w:jc w:val="both"/>
        <w:rPr>
          <w:rFonts w:ascii="Times New Roman" w:hAnsi="Times New Roman" w:cs="Times New Roman"/>
          <w:sz w:val="28"/>
          <w:szCs w:val="28"/>
        </w:rPr>
      </w:pPr>
      <w:r w:rsidRPr="007E439D">
        <w:rPr>
          <w:rFonts w:ascii="Times New Roman" w:hAnsi="Times New Roman" w:cs="Times New Roman"/>
          <w:sz w:val="28"/>
          <w:szCs w:val="28"/>
        </w:rPr>
        <w:t xml:space="preserve">        Перепечина Дарья Александровна – представитель Ассоциации Саморегулируемая организация Межрегиональный союз кадастровых инженеров» (по согласованию). </w:t>
      </w:r>
    </w:p>
    <w:p w:rsidR="0029409F" w:rsidRDefault="0029409F" w:rsidP="00DE2955">
      <w:pPr>
        <w:tabs>
          <w:tab w:val="left" w:pos="180"/>
        </w:tabs>
        <w:jc w:val="center"/>
        <w:rPr>
          <w:sz w:val="28"/>
          <w:szCs w:val="28"/>
        </w:rPr>
      </w:pPr>
    </w:p>
    <w:p w:rsidR="00DE2955" w:rsidRDefault="00DE2955" w:rsidP="00DE2955">
      <w:pPr>
        <w:tabs>
          <w:tab w:val="left" w:pos="180"/>
        </w:tabs>
        <w:jc w:val="both"/>
        <w:rPr>
          <w:sz w:val="28"/>
          <w:szCs w:val="28"/>
        </w:rPr>
      </w:pPr>
    </w:p>
    <w:p w:rsidR="00DE2955" w:rsidRDefault="00DE2955" w:rsidP="00176058">
      <w:pPr>
        <w:tabs>
          <w:tab w:val="left" w:pos="180"/>
        </w:tabs>
        <w:jc w:val="both"/>
        <w:rPr>
          <w:sz w:val="22"/>
          <w:szCs w:val="22"/>
        </w:rPr>
      </w:pPr>
      <w:r>
        <w:rPr>
          <w:sz w:val="28"/>
          <w:szCs w:val="28"/>
        </w:rPr>
        <w:t xml:space="preserve">             </w:t>
      </w:r>
    </w:p>
    <w:sectPr w:rsidR="00DE2955" w:rsidSect="00CE3A1D">
      <w:headerReference w:type="even" r:id="rId25"/>
      <w:headerReference w:type="default" r:id="rId26"/>
      <w:footerReference w:type="even" r:id="rId27"/>
      <w:footerReference w:type="default" r:id="rId28"/>
      <w:headerReference w:type="first" r:id="rId29"/>
      <w:footerReference w:type="first" r:id="rId3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4B59" w:rsidRDefault="00484B59" w:rsidP="00042648">
      <w:r>
        <w:separator/>
      </w:r>
    </w:p>
  </w:endnote>
  <w:endnote w:type="continuationSeparator" w:id="0">
    <w:p w:rsidR="00484B59" w:rsidRDefault="00484B59" w:rsidP="00042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CD9" w:rsidRDefault="00E27CD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CD9" w:rsidRDefault="00E27CD9">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CD9" w:rsidRDefault="00E27CD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4B59" w:rsidRDefault="00484B59" w:rsidP="00042648">
      <w:r>
        <w:separator/>
      </w:r>
    </w:p>
  </w:footnote>
  <w:footnote w:type="continuationSeparator" w:id="0">
    <w:p w:rsidR="00484B59" w:rsidRDefault="00484B59" w:rsidP="00042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CD9" w:rsidRDefault="00E27CD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CD9" w:rsidRPr="00042648" w:rsidRDefault="00E27CD9" w:rsidP="0004264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CD9" w:rsidRDefault="00E27CD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90A44"/>
    <w:multiLevelType w:val="hybridMultilevel"/>
    <w:tmpl w:val="F5CC5874"/>
    <w:lvl w:ilvl="0" w:tplc="6AB63B30">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54E28"/>
    <w:rsid w:val="000061DA"/>
    <w:rsid w:val="00006659"/>
    <w:rsid w:val="0001093E"/>
    <w:rsid w:val="00014CD6"/>
    <w:rsid w:val="000210DE"/>
    <w:rsid w:val="00022F17"/>
    <w:rsid w:val="00024AEA"/>
    <w:rsid w:val="00025D09"/>
    <w:rsid w:val="00030697"/>
    <w:rsid w:val="000353BE"/>
    <w:rsid w:val="00042648"/>
    <w:rsid w:val="00050671"/>
    <w:rsid w:val="00053955"/>
    <w:rsid w:val="00054E28"/>
    <w:rsid w:val="0005507E"/>
    <w:rsid w:val="000707D5"/>
    <w:rsid w:val="00071ACD"/>
    <w:rsid w:val="00071C3D"/>
    <w:rsid w:val="00086030"/>
    <w:rsid w:val="00087299"/>
    <w:rsid w:val="000909BD"/>
    <w:rsid w:val="000A074D"/>
    <w:rsid w:val="000A0F05"/>
    <w:rsid w:val="000A4424"/>
    <w:rsid w:val="000B368F"/>
    <w:rsid w:val="000B5CD5"/>
    <w:rsid w:val="000B6A20"/>
    <w:rsid w:val="000C5CBC"/>
    <w:rsid w:val="000E1128"/>
    <w:rsid w:val="000E26DD"/>
    <w:rsid w:val="000F67E6"/>
    <w:rsid w:val="0010069D"/>
    <w:rsid w:val="00110DB4"/>
    <w:rsid w:val="001125CB"/>
    <w:rsid w:val="001144E4"/>
    <w:rsid w:val="0011679C"/>
    <w:rsid w:val="00124CC0"/>
    <w:rsid w:val="00131850"/>
    <w:rsid w:val="00141A74"/>
    <w:rsid w:val="0014372A"/>
    <w:rsid w:val="00146027"/>
    <w:rsid w:val="00155073"/>
    <w:rsid w:val="00176058"/>
    <w:rsid w:val="00183B90"/>
    <w:rsid w:val="001A1882"/>
    <w:rsid w:val="001A37AE"/>
    <w:rsid w:val="001B525E"/>
    <w:rsid w:val="001C31CB"/>
    <w:rsid w:val="001D6F58"/>
    <w:rsid w:val="001E0031"/>
    <w:rsid w:val="001E20A5"/>
    <w:rsid w:val="001E25E8"/>
    <w:rsid w:val="001E38B6"/>
    <w:rsid w:val="001F1DD7"/>
    <w:rsid w:val="001F22FE"/>
    <w:rsid w:val="00202427"/>
    <w:rsid w:val="002024A4"/>
    <w:rsid w:val="00204F86"/>
    <w:rsid w:val="00210258"/>
    <w:rsid w:val="0021224E"/>
    <w:rsid w:val="002143A6"/>
    <w:rsid w:val="002264CD"/>
    <w:rsid w:val="00240DBA"/>
    <w:rsid w:val="002471AB"/>
    <w:rsid w:val="002541C2"/>
    <w:rsid w:val="00260E19"/>
    <w:rsid w:val="00261CC4"/>
    <w:rsid w:val="00262611"/>
    <w:rsid w:val="002802CD"/>
    <w:rsid w:val="0028413C"/>
    <w:rsid w:val="00287A5A"/>
    <w:rsid w:val="002936E9"/>
    <w:rsid w:val="0029409F"/>
    <w:rsid w:val="002A1527"/>
    <w:rsid w:val="002A5BA4"/>
    <w:rsid w:val="002B23C9"/>
    <w:rsid w:val="002C5E30"/>
    <w:rsid w:val="002D22C0"/>
    <w:rsid w:val="002D4DCD"/>
    <w:rsid w:val="002D5C41"/>
    <w:rsid w:val="002E6005"/>
    <w:rsid w:val="0030097C"/>
    <w:rsid w:val="003050FE"/>
    <w:rsid w:val="00306990"/>
    <w:rsid w:val="00311028"/>
    <w:rsid w:val="003204C8"/>
    <w:rsid w:val="00322A21"/>
    <w:rsid w:val="00324671"/>
    <w:rsid w:val="00326950"/>
    <w:rsid w:val="00343F26"/>
    <w:rsid w:val="00362FD3"/>
    <w:rsid w:val="00364181"/>
    <w:rsid w:val="00365EF0"/>
    <w:rsid w:val="003722BB"/>
    <w:rsid w:val="00373C86"/>
    <w:rsid w:val="00373D28"/>
    <w:rsid w:val="003859DB"/>
    <w:rsid w:val="00387C30"/>
    <w:rsid w:val="003909CC"/>
    <w:rsid w:val="003C626B"/>
    <w:rsid w:val="003D0712"/>
    <w:rsid w:val="003E2829"/>
    <w:rsid w:val="00404CE3"/>
    <w:rsid w:val="00406D9C"/>
    <w:rsid w:val="004070D5"/>
    <w:rsid w:val="0042584C"/>
    <w:rsid w:val="00432657"/>
    <w:rsid w:val="00437ADC"/>
    <w:rsid w:val="004614DE"/>
    <w:rsid w:val="00471879"/>
    <w:rsid w:val="00484B59"/>
    <w:rsid w:val="00485774"/>
    <w:rsid w:val="00485E39"/>
    <w:rsid w:val="00486D6B"/>
    <w:rsid w:val="00487C28"/>
    <w:rsid w:val="004A53C0"/>
    <w:rsid w:val="004C454B"/>
    <w:rsid w:val="004E4225"/>
    <w:rsid w:val="004E5297"/>
    <w:rsid w:val="004E6989"/>
    <w:rsid w:val="004F59A9"/>
    <w:rsid w:val="00507830"/>
    <w:rsid w:val="00512F81"/>
    <w:rsid w:val="00525310"/>
    <w:rsid w:val="00536008"/>
    <w:rsid w:val="005402BC"/>
    <w:rsid w:val="005446A1"/>
    <w:rsid w:val="00562721"/>
    <w:rsid w:val="0056559E"/>
    <w:rsid w:val="0057030C"/>
    <w:rsid w:val="00570DEB"/>
    <w:rsid w:val="0057240F"/>
    <w:rsid w:val="005731AA"/>
    <w:rsid w:val="00581AA8"/>
    <w:rsid w:val="00584A97"/>
    <w:rsid w:val="005954F8"/>
    <w:rsid w:val="005A538E"/>
    <w:rsid w:val="005C176F"/>
    <w:rsid w:val="005D0C2F"/>
    <w:rsid w:val="005E2BCD"/>
    <w:rsid w:val="005E33EA"/>
    <w:rsid w:val="00600AD2"/>
    <w:rsid w:val="00605B33"/>
    <w:rsid w:val="00613488"/>
    <w:rsid w:val="00621E9F"/>
    <w:rsid w:val="006310BC"/>
    <w:rsid w:val="00636148"/>
    <w:rsid w:val="00637C5E"/>
    <w:rsid w:val="00654911"/>
    <w:rsid w:val="0065577C"/>
    <w:rsid w:val="006565BC"/>
    <w:rsid w:val="0065742F"/>
    <w:rsid w:val="00661AAF"/>
    <w:rsid w:val="006720D8"/>
    <w:rsid w:val="006744B5"/>
    <w:rsid w:val="00683E29"/>
    <w:rsid w:val="00690E03"/>
    <w:rsid w:val="006936DE"/>
    <w:rsid w:val="006A4946"/>
    <w:rsid w:val="006A4B3D"/>
    <w:rsid w:val="006B6C24"/>
    <w:rsid w:val="006C06B5"/>
    <w:rsid w:val="006C194E"/>
    <w:rsid w:val="006C2F55"/>
    <w:rsid w:val="006D36FD"/>
    <w:rsid w:val="006D60CC"/>
    <w:rsid w:val="006D7AB7"/>
    <w:rsid w:val="006E005D"/>
    <w:rsid w:val="006E7060"/>
    <w:rsid w:val="006F310E"/>
    <w:rsid w:val="007106E0"/>
    <w:rsid w:val="00711AA6"/>
    <w:rsid w:val="00713075"/>
    <w:rsid w:val="007360AB"/>
    <w:rsid w:val="00736741"/>
    <w:rsid w:val="00743DA1"/>
    <w:rsid w:val="0075002A"/>
    <w:rsid w:val="007507F8"/>
    <w:rsid w:val="00754B8C"/>
    <w:rsid w:val="0076269A"/>
    <w:rsid w:val="0076340A"/>
    <w:rsid w:val="00772E41"/>
    <w:rsid w:val="007730D7"/>
    <w:rsid w:val="00774095"/>
    <w:rsid w:val="00780307"/>
    <w:rsid w:val="00784683"/>
    <w:rsid w:val="0078529E"/>
    <w:rsid w:val="00787343"/>
    <w:rsid w:val="00793CD9"/>
    <w:rsid w:val="007A5DB1"/>
    <w:rsid w:val="007C4ABC"/>
    <w:rsid w:val="007C5287"/>
    <w:rsid w:val="007D1ABB"/>
    <w:rsid w:val="007E1513"/>
    <w:rsid w:val="007E6814"/>
    <w:rsid w:val="007F698E"/>
    <w:rsid w:val="008074FD"/>
    <w:rsid w:val="008227B1"/>
    <w:rsid w:val="008259D8"/>
    <w:rsid w:val="00833D0F"/>
    <w:rsid w:val="00845A6E"/>
    <w:rsid w:val="00861DF4"/>
    <w:rsid w:val="0086519F"/>
    <w:rsid w:val="00872BE6"/>
    <w:rsid w:val="0087453F"/>
    <w:rsid w:val="0087622E"/>
    <w:rsid w:val="00880F19"/>
    <w:rsid w:val="0088334A"/>
    <w:rsid w:val="00886559"/>
    <w:rsid w:val="0089574B"/>
    <w:rsid w:val="00897F68"/>
    <w:rsid w:val="008A401D"/>
    <w:rsid w:val="008A5F93"/>
    <w:rsid w:val="008C606A"/>
    <w:rsid w:val="008C6EC7"/>
    <w:rsid w:val="008D04CE"/>
    <w:rsid w:val="008E5C71"/>
    <w:rsid w:val="008E7EA8"/>
    <w:rsid w:val="008F1895"/>
    <w:rsid w:val="008F7D5A"/>
    <w:rsid w:val="00906CAE"/>
    <w:rsid w:val="00907548"/>
    <w:rsid w:val="00910C70"/>
    <w:rsid w:val="009177B4"/>
    <w:rsid w:val="0093140E"/>
    <w:rsid w:val="00936F98"/>
    <w:rsid w:val="009450A5"/>
    <w:rsid w:val="00945F51"/>
    <w:rsid w:val="00946CF4"/>
    <w:rsid w:val="00947DDE"/>
    <w:rsid w:val="009508CB"/>
    <w:rsid w:val="009573AE"/>
    <w:rsid w:val="00980FF9"/>
    <w:rsid w:val="0098608E"/>
    <w:rsid w:val="00986116"/>
    <w:rsid w:val="00996525"/>
    <w:rsid w:val="009A06C3"/>
    <w:rsid w:val="009A74B2"/>
    <w:rsid w:val="009C2B83"/>
    <w:rsid w:val="009C474A"/>
    <w:rsid w:val="009C759D"/>
    <w:rsid w:val="009D7ECF"/>
    <w:rsid w:val="009E3648"/>
    <w:rsid w:val="009E42A1"/>
    <w:rsid w:val="009E4CC8"/>
    <w:rsid w:val="009F37DC"/>
    <w:rsid w:val="009F5FE4"/>
    <w:rsid w:val="00A2276B"/>
    <w:rsid w:val="00A26579"/>
    <w:rsid w:val="00A34017"/>
    <w:rsid w:val="00A35A8B"/>
    <w:rsid w:val="00A638E7"/>
    <w:rsid w:val="00A64859"/>
    <w:rsid w:val="00A664B3"/>
    <w:rsid w:val="00A667C0"/>
    <w:rsid w:val="00A72C6D"/>
    <w:rsid w:val="00A74233"/>
    <w:rsid w:val="00A91CFD"/>
    <w:rsid w:val="00A93D9D"/>
    <w:rsid w:val="00AA2C39"/>
    <w:rsid w:val="00AB1F4A"/>
    <w:rsid w:val="00AC2836"/>
    <w:rsid w:val="00AF41A3"/>
    <w:rsid w:val="00AF4A96"/>
    <w:rsid w:val="00B11274"/>
    <w:rsid w:val="00B11E37"/>
    <w:rsid w:val="00B314A0"/>
    <w:rsid w:val="00B352FA"/>
    <w:rsid w:val="00B5184A"/>
    <w:rsid w:val="00B5220D"/>
    <w:rsid w:val="00B5467E"/>
    <w:rsid w:val="00B54693"/>
    <w:rsid w:val="00B5726A"/>
    <w:rsid w:val="00B61147"/>
    <w:rsid w:val="00B623EA"/>
    <w:rsid w:val="00B87973"/>
    <w:rsid w:val="00BA4605"/>
    <w:rsid w:val="00BA4CEB"/>
    <w:rsid w:val="00BB0F8E"/>
    <w:rsid w:val="00BB4E58"/>
    <w:rsid w:val="00BB6EF0"/>
    <w:rsid w:val="00BC02DF"/>
    <w:rsid w:val="00BC68CA"/>
    <w:rsid w:val="00BD067A"/>
    <w:rsid w:val="00BD14E9"/>
    <w:rsid w:val="00BE5902"/>
    <w:rsid w:val="00BE7307"/>
    <w:rsid w:val="00BF49BC"/>
    <w:rsid w:val="00BF709C"/>
    <w:rsid w:val="00C112C1"/>
    <w:rsid w:val="00C125DD"/>
    <w:rsid w:val="00C13F57"/>
    <w:rsid w:val="00C14AB1"/>
    <w:rsid w:val="00C24C1C"/>
    <w:rsid w:val="00C25260"/>
    <w:rsid w:val="00C25832"/>
    <w:rsid w:val="00C30307"/>
    <w:rsid w:val="00C41BC3"/>
    <w:rsid w:val="00C55680"/>
    <w:rsid w:val="00C606DE"/>
    <w:rsid w:val="00C60AD1"/>
    <w:rsid w:val="00C637D0"/>
    <w:rsid w:val="00C669CF"/>
    <w:rsid w:val="00C804E0"/>
    <w:rsid w:val="00C87A85"/>
    <w:rsid w:val="00C9066D"/>
    <w:rsid w:val="00C95175"/>
    <w:rsid w:val="00CA1383"/>
    <w:rsid w:val="00CA505D"/>
    <w:rsid w:val="00CB1D08"/>
    <w:rsid w:val="00CB60EE"/>
    <w:rsid w:val="00CC511C"/>
    <w:rsid w:val="00CC5B97"/>
    <w:rsid w:val="00CE3A1D"/>
    <w:rsid w:val="00CE4788"/>
    <w:rsid w:val="00CE7876"/>
    <w:rsid w:val="00CF34F8"/>
    <w:rsid w:val="00CF4509"/>
    <w:rsid w:val="00CF49F7"/>
    <w:rsid w:val="00D1554B"/>
    <w:rsid w:val="00D213E2"/>
    <w:rsid w:val="00D230C3"/>
    <w:rsid w:val="00D24455"/>
    <w:rsid w:val="00D35895"/>
    <w:rsid w:val="00D4471A"/>
    <w:rsid w:val="00D57D01"/>
    <w:rsid w:val="00D620FD"/>
    <w:rsid w:val="00D67A3C"/>
    <w:rsid w:val="00D72752"/>
    <w:rsid w:val="00D764D5"/>
    <w:rsid w:val="00D84E9F"/>
    <w:rsid w:val="00D916F7"/>
    <w:rsid w:val="00D9288A"/>
    <w:rsid w:val="00D942D6"/>
    <w:rsid w:val="00DA0612"/>
    <w:rsid w:val="00DA0FC0"/>
    <w:rsid w:val="00DA325A"/>
    <w:rsid w:val="00DB17A8"/>
    <w:rsid w:val="00DB5D7E"/>
    <w:rsid w:val="00DB77B7"/>
    <w:rsid w:val="00DC5981"/>
    <w:rsid w:val="00DD30CF"/>
    <w:rsid w:val="00DE1F71"/>
    <w:rsid w:val="00DE2955"/>
    <w:rsid w:val="00DF1FC1"/>
    <w:rsid w:val="00DF2B5B"/>
    <w:rsid w:val="00DF3402"/>
    <w:rsid w:val="00E1170A"/>
    <w:rsid w:val="00E27CD9"/>
    <w:rsid w:val="00E3063A"/>
    <w:rsid w:val="00E30B54"/>
    <w:rsid w:val="00E31700"/>
    <w:rsid w:val="00E3474E"/>
    <w:rsid w:val="00E34FB9"/>
    <w:rsid w:val="00E42962"/>
    <w:rsid w:val="00E64C8C"/>
    <w:rsid w:val="00E8036C"/>
    <w:rsid w:val="00E80ED2"/>
    <w:rsid w:val="00E832F6"/>
    <w:rsid w:val="00E974F1"/>
    <w:rsid w:val="00E97827"/>
    <w:rsid w:val="00EA0BB7"/>
    <w:rsid w:val="00EB4821"/>
    <w:rsid w:val="00EB68D1"/>
    <w:rsid w:val="00EC18B8"/>
    <w:rsid w:val="00EC55C7"/>
    <w:rsid w:val="00EC6032"/>
    <w:rsid w:val="00EC76A7"/>
    <w:rsid w:val="00ED100F"/>
    <w:rsid w:val="00ED3431"/>
    <w:rsid w:val="00EF5A1E"/>
    <w:rsid w:val="00F04C93"/>
    <w:rsid w:val="00F05BE3"/>
    <w:rsid w:val="00F12E28"/>
    <w:rsid w:val="00F14F09"/>
    <w:rsid w:val="00F174E3"/>
    <w:rsid w:val="00F20B8A"/>
    <w:rsid w:val="00F21E31"/>
    <w:rsid w:val="00F258EE"/>
    <w:rsid w:val="00F25DB5"/>
    <w:rsid w:val="00F26881"/>
    <w:rsid w:val="00F41F12"/>
    <w:rsid w:val="00F45F54"/>
    <w:rsid w:val="00F4781F"/>
    <w:rsid w:val="00F52812"/>
    <w:rsid w:val="00F529A6"/>
    <w:rsid w:val="00F558B4"/>
    <w:rsid w:val="00F57212"/>
    <w:rsid w:val="00F6257C"/>
    <w:rsid w:val="00F63B0F"/>
    <w:rsid w:val="00F66447"/>
    <w:rsid w:val="00F70F9F"/>
    <w:rsid w:val="00F720C6"/>
    <w:rsid w:val="00F721D5"/>
    <w:rsid w:val="00F7390C"/>
    <w:rsid w:val="00F943F6"/>
    <w:rsid w:val="00F94EA9"/>
    <w:rsid w:val="00F95A1D"/>
    <w:rsid w:val="00F97220"/>
    <w:rsid w:val="00FA0F8B"/>
    <w:rsid w:val="00FA5DC0"/>
    <w:rsid w:val="00FB3303"/>
    <w:rsid w:val="00FD278E"/>
    <w:rsid w:val="00FD4488"/>
    <w:rsid w:val="00FD5CB2"/>
    <w:rsid w:val="00FE5726"/>
    <w:rsid w:val="00FF1968"/>
    <w:rsid w:val="00FF23D6"/>
    <w:rsid w:val="00FF4FAD"/>
    <w:rsid w:val="00FF50D7"/>
    <w:rsid w:val="00FF58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6D8D5"/>
  <w15:docId w15:val="{8F62C681-B544-469C-944A-56627C5AB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54E28"/>
    <w:pPr>
      <w:suppressAutoHyphens/>
      <w:spacing w:after="0" w:line="240" w:lineRule="auto"/>
    </w:pPr>
    <w:rPr>
      <w:rFonts w:ascii="Times New Roman" w:eastAsia="Times New Roman" w:hAnsi="Times New Roman" w:cs="Times New Roman"/>
      <w:sz w:val="24"/>
      <w:szCs w:val="24"/>
      <w:lang w:eastAsia="ar-SA"/>
    </w:rPr>
  </w:style>
  <w:style w:type="paragraph" w:styleId="3">
    <w:name w:val="heading 3"/>
    <w:basedOn w:val="a"/>
    <w:next w:val="a"/>
    <w:link w:val="30"/>
    <w:qFormat/>
    <w:rsid w:val="00054E28"/>
    <w:pPr>
      <w:keepNext/>
      <w:widowControl w:val="0"/>
      <w:tabs>
        <w:tab w:val="num" w:pos="720"/>
      </w:tabs>
      <w:autoSpaceDE w:val="0"/>
      <w:spacing w:before="20"/>
      <w:ind w:firstLine="740"/>
      <w:jc w:val="right"/>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54E28"/>
    <w:rPr>
      <w:rFonts w:ascii="Times New Roman" w:eastAsia="Times New Roman" w:hAnsi="Times New Roman" w:cs="Times New Roman"/>
      <w:sz w:val="28"/>
      <w:szCs w:val="28"/>
      <w:lang w:eastAsia="ar-SA"/>
    </w:rPr>
  </w:style>
  <w:style w:type="paragraph" w:styleId="a3">
    <w:name w:val="List Paragraph"/>
    <w:basedOn w:val="a"/>
    <w:uiPriority w:val="34"/>
    <w:qFormat/>
    <w:rsid w:val="00637C5E"/>
    <w:pPr>
      <w:ind w:left="720"/>
      <w:contextualSpacing/>
    </w:pPr>
  </w:style>
  <w:style w:type="paragraph" w:styleId="a4">
    <w:name w:val="header"/>
    <w:basedOn w:val="a"/>
    <w:link w:val="a5"/>
    <w:uiPriority w:val="99"/>
    <w:semiHidden/>
    <w:unhideWhenUsed/>
    <w:rsid w:val="00042648"/>
    <w:pPr>
      <w:tabs>
        <w:tab w:val="center" w:pos="4677"/>
        <w:tab w:val="right" w:pos="9355"/>
      </w:tabs>
    </w:pPr>
  </w:style>
  <w:style w:type="character" w:customStyle="1" w:styleId="a5">
    <w:name w:val="Верхний колонтитул Знак"/>
    <w:basedOn w:val="a0"/>
    <w:link w:val="a4"/>
    <w:uiPriority w:val="99"/>
    <w:semiHidden/>
    <w:rsid w:val="00042648"/>
    <w:rPr>
      <w:rFonts w:ascii="Times New Roman" w:eastAsia="Times New Roman" w:hAnsi="Times New Roman" w:cs="Times New Roman"/>
      <w:sz w:val="24"/>
      <w:szCs w:val="24"/>
      <w:lang w:eastAsia="ar-SA"/>
    </w:rPr>
  </w:style>
  <w:style w:type="paragraph" w:styleId="a6">
    <w:name w:val="footer"/>
    <w:basedOn w:val="a"/>
    <w:link w:val="a7"/>
    <w:uiPriority w:val="99"/>
    <w:semiHidden/>
    <w:unhideWhenUsed/>
    <w:rsid w:val="00042648"/>
    <w:pPr>
      <w:tabs>
        <w:tab w:val="center" w:pos="4677"/>
        <w:tab w:val="right" w:pos="9355"/>
      </w:tabs>
    </w:pPr>
  </w:style>
  <w:style w:type="character" w:customStyle="1" w:styleId="a7">
    <w:name w:val="Нижний колонтитул Знак"/>
    <w:basedOn w:val="a0"/>
    <w:link w:val="a6"/>
    <w:uiPriority w:val="99"/>
    <w:semiHidden/>
    <w:rsid w:val="00042648"/>
    <w:rPr>
      <w:rFonts w:ascii="Times New Roman" w:eastAsia="Times New Roman" w:hAnsi="Times New Roman" w:cs="Times New Roman"/>
      <w:sz w:val="24"/>
      <w:szCs w:val="24"/>
      <w:lang w:eastAsia="ar-SA"/>
    </w:rPr>
  </w:style>
  <w:style w:type="paragraph" w:customStyle="1" w:styleId="ConsPlusNormal">
    <w:name w:val="ConsPlusNormal"/>
    <w:rsid w:val="00176058"/>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Title">
    <w:name w:val="ConsPlusTitle"/>
    <w:rsid w:val="00176058"/>
    <w:pPr>
      <w:widowControl w:val="0"/>
      <w:autoSpaceDE w:val="0"/>
      <w:autoSpaceDN w:val="0"/>
      <w:spacing w:after="0" w:line="240" w:lineRule="auto"/>
    </w:pPr>
    <w:rPr>
      <w:rFonts w:ascii="Arial" w:eastAsia="Times New Roman" w:hAnsi="Arial" w:cs="Arial"/>
      <w:b/>
      <w:sz w:val="20"/>
      <w:szCs w:val="20"/>
      <w:lang w:eastAsia="ru-RU"/>
    </w:rPr>
  </w:style>
  <w:style w:type="paragraph" w:styleId="a8">
    <w:name w:val="Balloon Text"/>
    <w:basedOn w:val="a"/>
    <w:link w:val="a9"/>
    <w:uiPriority w:val="99"/>
    <w:semiHidden/>
    <w:unhideWhenUsed/>
    <w:rsid w:val="00CF34F8"/>
    <w:rPr>
      <w:rFonts w:ascii="Segoe UI" w:hAnsi="Segoe UI" w:cs="Segoe UI"/>
      <w:sz w:val="18"/>
      <w:szCs w:val="18"/>
    </w:rPr>
  </w:style>
  <w:style w:type="character" w:customStyle="1" w:styleId="a9">
    <w:name w:val="Текст выноски Знак"/>
    <w:basedOn w:val="a0"/>
    <w:link w:val="a8"/>
    <w:uiPriority w:val="99"/>
    <w:semiHidden/>
    <w:rsid w:val="00CF34F8"/>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55653">
      <w:bodyDiv w:val="1"/>
      <w:marLeft w:val="0"/>
      <w:marRight w:val="0"/>
      <w:marTop w:val="0"/>
      <w:marBottom w:val="0"/>
      <w:divBdr>
        <w:top w:val="none" w:sz="0" w:space="0" w:color="auto"/>
        <w:left w:val="none" w:sz="0" w:space="0" w:color="auto"/>
        <w:bottom w:val="none" w:sz="0" w:space="0" w:color="auto"/>
        <w:right w:val="none" w:sz="0" w:space="0" w:color="auto"/>
      </w:divBdr>
    </w:div>
    <w:div w:id="5578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FDD762346430BB02F659BE72A13BFFF0DF71B736B57D20D0FE2E5556CD047F22233FBCB943ACA1EC2B7D7B4DF1Y3HBL" TargetMode="External"/><Relationship Id="rId18" Type="http://schemas.openxmlformats.org/officeDocument/2006/relationships/hyperlink" Target="consultantplus://offline/ref=FDD762346430BB02F659BE72A13BFFF0DF70B735B47320D0FE2E5556CD047F22233FBCB943ACA1EC2B7D7B4DF1Y3HBL"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consultantplus://offline/ref=FDD762346430BB02F659BE72A13BFFF0DF70B23DB67E20D0FE2E5556CD047F22313FE4BD40A3B4B87E272C40F331E6294769EB72C4Y6H0L" TargetMode="External"/><Relationship Id="rId7" Type="http://schemas.openxmlformats.org/officeDocument/2006/relationships/endnotes" Target="endnotes.xml"/><Relationship Id="rId12" Type="http://schemas.openxmlformats.org/officeDocument/2006/relationships/hyperlink" Target="consultantplus://offline/ref=FDD762346430BB02F659BE72A13BFFF0D978B030BE2D77D2AF7B5B53C55425322776E9BC5DA4BBF22D637BY4HFL" TargetMode="External"/><Relationship Id="rId17" Type="http://schemas.openxmlformats.org/officeDocument/2006/relationships/hyperlink" Target="consultantplus://offline/ref=FDD762346430BB02F659BE72A13BFFF0DF70B23CBD7B20D0FE2E5556CD047F22233FBCB943ACA1EC2B7D7B4DF1Y3HB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FDD762346430BB02F659BE72A13BFFF0D879B334B47820D0FE2E5556CD047F22233FBCB943ACA1EC2B7D7B4DF1Y3HBL" TargetMode="External"/><Relationship Id="rId20" Type="http://schemas.openxmlformats.org/officeDocument/2006/relationships/hyperlink" Target="consultantplus://offline/ref=FDD762346430BB02F659BE72A13BFFF0DF70B23DB67E20D0FE2E5556CD047F22313FE4B045A4B4B87E272C40F331E6294769EB72C4Y6H0L"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DD762346430BB02F659BE72A13BFFF0DF70B23DB67E20D0FE2E5556CD047F22313FE4B047A6B4B87E272C40F331E6294769EB72C4Y6H0L" TargetMode="External"/><Relationship Id="rId24" Type="http://schemas.openxmlformats.org/officeDocument/2006/relationships/hyperlink" Target="consultantplus://offline/ref=FDD762346430BB02F659BE72A13BFFF0DF70B23DB67E20D0FE2E5556CD047F22313FE4B047A6B4B87E272C40F331E6294769EB72C4Y6H0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FDD762346430BB02F659BE72A13BFFF0D879B331B77D20D0FE2E5556CD047F22233FBCB943ACA1EC2B7D7B4DF1Y3HBL" TargetMode="External"/><Relationship Id="rId23" Type="http://schemas.openxmlformats.org/officeDocument/2006/relationships/hyperlink" Target="consultantplus://offline/ref=FDD762346430BB02F659BE72A13BFFF0DF70B23DB67E20D0FE2E5556CD047F22313FE4B047A6B4B87E272C40F331E6294769EB72C4Y6H0L" TargetMode="External"/><Relationship Id="rId28" Type="http://schemas.openxmlformats.org/officeDocument/2006/relationships/footer" Target="footer2.xml"/><Relationship Id="rId10" Type="http://schemas.openxmlformats.org/officeDocument/2006/relationships/hyperlink" Target="consultantplus://offline/ref=FDD762346430BB02F659A07FB757A0F9DB7BE938B47A2D82A57E530192547977717FE2E012E0EAE12F6B674DF727FA2941Y7H5L" TargetMode="External"/><Relationship Id="rId19" Type="http://schemas.openxmlformats.org/officeDocument/2006/relationships/hyperlink" Target="consultantplus://offline/ref=FDD762346430BB02F659BE72A13BFFF0DF70B23DB67920D0FE2E5556CD047F22233FBCB943ACA1EC2B7D7B4DF1Y3HB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FDD762346430BB02F659BE72A13BFFF0DF70B23DB67E20D0FE2E5556CD047F22313FE4B047A6B4B87E272C40F331E6294769EB72C4Y6H0L" TargetMode="External"/><Relationship Id="rId14" Type="http://schemas.openxmlformats.org/officeDocument/2006/relationships/hyperlink" Target="consultantplus://offline/ref=FDD762346430BB02F659BE72A13BFFF0D879B334B57220D0FE2E5556CD047F22233FBCB943ACA1EC2B7D7B4DF1Y3HBL" TargetMode="External"/><Relationship Id="rId22" Type="http://schemas.openxmlformats.org/officeDocument/2006/relationships/hyperlink" Target="consultantplus://offline/ref=FDD762346430BB02F659BE72A13BFFF0DF70B23DB67E20D0FE2E5556CD047F22313FE4B746ADB4B87E272C40F331E6294769EB72C4Y6H0L"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0CDDA9F-0AD8-4E15-B03E-39D2EE65D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1</Pages>
  <Words>3211</Words>
  <Characters>18307</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Вадим Вагапов</cp:lastModifiedBy>
  <cp:revision>76</cp:revision>
  <cp:lastPrinted>2024-06-05T07:12:00Z</cp:lastPrinted>
  <dcterms:created xsi:type="dcterms:W3CDTF">2019-02-13T14:56:00Z</dcterms:created>
  <dcterms:modified xsi:type="dcterms:W3CDTF">2024-06-05T07:12:00Z</dcterms:modified>
</cp:coreProperties>
</file>