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thinThickMediumGap" w:sz="12" w:space="0" w:color="auto"/>
        </w:tblBorders>
        <w:tblLayout w:type="fixed"/>
        <w:tblLook w:val="0000"/>
      </w:tblPr>
      <w:tblGrid>
        <w:gridCol w:w="4224"/>
        <w:gridCol w:w="1546"/>
        <w:gridCol w:w="4115"/>
      </w:tblGrid>
      <w:tr w:rsidR="00C312EF" w:rsidTr="000024A4">
        <w:trPr>
          <w:trHeight w:val="2365"/>
          <w:jc w:val="center"/>
        </w:trPr>
        <w:tc>
          <w:tcPr>
            <w:tcW w:w="422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C312EF" w:rsidRDefault="00C312EF" w:rsidP="000024A4">
            <w:pPr>
              <w:jc w:val="center"/>
              <w:rPr>
                <w:rFonts w:ascii="Arial Unicode MS" w:hAnsi="Arial Unicode MS" w:cs="Arial Unicode MS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БАШ</w:t>
            </w:r>
            <w: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val="tt-RU"/>
              </w:rPr>
              <w:t>Ҡ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ОРТОСТАН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  Р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ЕСПУБЛИКА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Һ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Ы</w:t>
            </w:r>
          </w:p>
          <w:p w:rsidR="00C312EF" w:rsidRDefault="00C312EF" w:rsidP="000024A4">
            <w:pPr>
              <w:jc w:val="center"/>
              <w:rPr>
                <w:rFonts w:ascii="Arial Unicode MS" w:hAnsi="Arial Unicode MS" w:cs="Arial Unicode MS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САЛАУАТ РАЙОНЫ </w:t>
            </w:r>
          </w:p>
          <w:p w:rsidR="00C312EF" w:rsidRDefault="00C312EF" w:rsidP="000024A4">
            <w:pPr>
              <w:jc w:val="center"/>
              <w:rPr>
                <w:rFonts w:ascii="Arial Unicode MS" w:hAnsi="Arial Unicode MS" w:cs="Arial Unicode MS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МУНИЦИПАЛЬ РАЙОНЫНЫ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Ң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 </w:t>
            </w:r>
          </w:p>
          <w:p w:rsidR="00C312EF" w:rsidRDefault="00C312EF" w:rsidP="000024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ЯН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Ғ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АНТАУ АУЫЛ</w:t>
            </w:r>
          </w:p>
          <w:p w:rsidR="00C312EF" w:rsidRDefault="00C312EF" w:rsidP="000024A4">
            <w:pPr>
              <w:jc w:val="center"/>
              <w:rPr>
                <w:rFonts w:ascii="Arial Unicode MS" w:hAnsi="Arial Unicode MS" w:cs="Arial Unicode MS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СОВЕТЫ АУЫЛ БИЛ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Ә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М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ӘҺ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Е ХАКИМИ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tt-RU"/>
              </w:rPr>
              <w:t>Ә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ТЕ</w:t>
            </w:r>
          </w:p>
          <w:p w:rsidR="00C312EF" w:rsidRDefault="00C312EF" w:rsidP="000024A4">
            <w:pPr>
              <w:jc w:val="center"/>
              <w:rPr>
                <w:rFonts w:ascii="Arial" w:hAnsi="Arial"/>
                <w:iCs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Mangal"/>
                <w:iCs/>
                <w:color w:val="000000"/>
                <w:sz w:val="16"/>
                <w:szCs w:val="16"/>
                <w:lang w:val="tt-RU"/>
              </w:rPr>
              <w:t xml:space="preserve">452492, </w:t>
            </w:r>
            <w:r>
              <w:rPr>
                <w:rFonts w:ascii="Arial" w:hAnsi="Arial"/>
                <w:iCs/>
                <w:color w:val="000000"/>
                <w:sz w:val="16"/>
                <w:szCs w:val="16"/>
                <w:lang w:val="tt-RU"/>
              </w:rPr>
              <w:t xml:space="preserve">Сулпан  ауылы, </w:t>
            </w:r>
          </w:p>
          <w:p w:rsidR="00C312EF" w:rsidRDefault="00C312EF" w:rsidP="000024A4">
            <w:pPr>
              <w:jc w:val="center"/>
              <w:rPr>
                <w:rFonts w:ascii="Arial" w:hAnsi="Arial" w:cs="Mangal"/>
                <w:iCs/>
                <w:color w:val="000000"/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>Й</w:t>
            </w:r>
            <w:r>
              <w:rPr>
                <w:rFonts w:ascii="Tahoma" w:hAnsi="Tahoma" w:cs="Tahoma"/>
                <w:sz w:val="16"/>
                <w:szCs w:val="16"/>
                <w:lang w:val="tt-RU"/>
              </w:rPr>
              <w:t>ә</w:t>
            </w:r>
            <w:r>
              <w:rPr>
                <w:sz w:val="16"/>
                <w:szCs w:val="16"/>
                <w:lang w:val="tt-RU"/>
              </w:rPr>
              <w:t>шел урамы,13 йорт</w:t>
            </w:r>
          </w:p>
          <w:p w:rsidR="00C312EF" w:rsidRDefault="00C312EF" w:rsidP="000024A4">
            <w:pPr>
              <w:jc w:val="center"/>
              <w:rPr>
                <w:sz w:val="16"/>
                <w:szCs w:val="16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2-88-22, 2-88-52</w:t>
            </w:r>
          </w:p>
          <w:p w:rsidR="00C312EF" w:rsidRDefault="00C312EF" w:rsidP="000024A4">
            <w:pPr>
              <w:pStyle w:val="3"/>
              <w:tabs>
                <w:tab w:val="num" w:pos="3240"/>
              </w:tabs>
              <w:ind w:left="3060"/>
              <w:rPr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C312EF" w:rsidRDefault="00C312EF" w:rsidP="000024A4">
            <w:pPr>
              <w:suppressAutoHyphens/>
              <w:spacing w:line="360" w:lineRule="auto"/>
              <w:jc w:val="center"/>
              <w:rPr>
                <w:rFonts w:ascii="Peterburg" w:hAnsi="Peterburg"/>
                <w:color w:val="333300"/>
                <w:sz w:val="16"/>
                <w:szCs w:val="16"/>
                <w:lang w:eastAsia="ar-SA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-236220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C312EF" w:rsidRDefault="00C312EF" w:rsidP="000024A4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tt-RU" w:eastAsia="ar-SA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tt-RU"/>
              </w:rPr>
              <w:t>РЕСПУБЛИКА БАШКОРТОСТАН</w:t>
            </w:r>
          </w:p>
          <w:p w:rsidR="00C312EF" w:rsidRDefault="00C312EF" w:rsidP="000024A4">
            <w:pPr>
              <w:jc w:val="center"/>
              <w:rPr>
                <w:rFonts w:eastAsia="Arial Unicode MS" w:cs="Arial Unicode MS"/>
                <w:sz w:val="16"/>
                <w:szCs w:val="16"/>
                <w:lang w:val="tt-RU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АДМИНИСТРАЦИЯ</w:t>
            </w:r>
            <w:r>
              <w:rPr>
                <w:rFonts w:eastAsia="Arial Unicode MS" w:cs="Arial Unicode MS"/>
                <w:sz w:val="16"/>
                <w:szCs w:val="16"/>
              </w:rPr>
              <w:t xml:space="preserve"> СЕЛЬСКОГО ПОСЕЛЕНИЯ ЯНГАНТАУСКИЙ СЕЛЬСОВЕТ </w:t>
            </w:r>
          </w:p>
          <w:p w:rsidR="00C312EF" w:rsidRDefault="00C312EF" w:rsidP="000024A4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tt-RU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МУНИЦИПАЛЬНОГО РАЙОНА</w:t>
            </w:r>
          </w:p>
          <w:p w:rsidR="00C312EF" w:rsidRDefault="00C312EF" w:rsidP="000024A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САЛАВАТСКИЙ РАЙОН</w:t>
            </w:r>
          </w:p>
          <w:p w:rsidR="00C312EF" w:rsidRDefault="00C312EF" w:rsidP="00002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452492,   д.Чулпан, </w:t>
            </w:r>
          </w:p>
          <w:p w:rsidR="00C312EF" w:rsidRDefault="00C312EF" w:rsidP="00002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ул.Зелёная,д.13</w:t>
            </w:r>
          </w:p>
          <w:p w:rsidR="00C312EF" w:rsidRDefault="00C312EF" w:rsidP="000024A4">
            <w:pPr>
              <w:suppressAutoHyphens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2-88-22, 2-88-52</w:t>
            </w:r>
          </w:p>
          <w:p w:rsidR="00C312EF" w:rsidRDefault="00C312EF" w:rsidP="000024A4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</w:tbl>
    <w:p w:rsidR="00C312EF" w:rsidRDefault="00C312EF" w:rsidP="00C312EF">
      <w:pPr>
        <w:jc w:val="center"/>
      </w:pPr>
    </w:p>
    <w:p w:rsidR="00C312EF" w:rsidRDefault="00C312EF" w:rsidP="00C312EF">
      <w:pPr>
        <w:ind w:firstLine="0"/>
        <w:jc w:val="center"/>
      </w:pPr>
      <w:r>
        <w:t>№ 60</w:t>
      </w:r>
    </w:p>
    <w:p w:rsidR="00C312EF" w:rsidRDefault="00C312EF" w:rsidP="00C312EF">
      <w:pPr>
        <w:jc w:val="left"/>
      </w:pPr>
    </w:p>
    <w:p w:rsidR="00C312EF" w:rsidRDefault="00C312EF" w:rsidP="00C312EF">
      <w:pPr>
        <w:jc w:val="left"/>
      </w:pPr>
      <w:r>
        <w:t xml:space="preserve">           КАРАР                                                         ПОСТАНОВЛЕНИЕ</w:t>
      </w:r>
    </w:p>
    <w:p w:rsidR="00C312EF" w:rsidRDefault="00C312EF" w:rsidP="00C312EF">
      <w:pPr>
        <w:ind w:firstLine="0"/>
        <w:jc w:val="left"/>
      </w:pPr>
      <w:r>
        <w:t xml:space="preserve">              «04» март 2014й                                                     «04» марта 2014г</w:t>
      </w:r>
    </w:p>
    <w:p w:rsidR="00C312EF" w:rsidRDefault="00C312EF" w:rsidP="00C312EF">
      <w:pPr>
        <w:ind w:firstLine="0"/>
        <w:jc w:val="left"/>
      </w:pPr>
    </w:p>
    <w:p w:rsidR="00C312EF" w:rsidRDefault="00C312EF" w:rsidP="00C312EF">
      <w:pPr>
        <w:tabs>
          <w:tab w:val="left" w:pos="180"/>
        </w:tabs>
        <w:ind w:firstLine="0"/>
        <w:jc w:val="left"/>
      </w:pPr>
    </w:p>
    <w:p w:rsidR="00C312EF" w:rsidRDefault="00C312EF" w:rsidP="00C312EF">
      <w:pPr>
        <w:pStyle w:val="a5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:rsidR="00C312EF" w:rsidRPr="00473BD1" w:rsidRDefault="00C312EF" w:rsidP="00C312EF">
      <w:pPr>
        <w:jc w:val="center"/>
        <w:rPr>
          <w:rStyle w:val="a6"/>
          <w:b w:val="0"/>
          <w:color w:val="000000"/>
          <w:szCs w:val="28"/>
        </w:rPr>
      </w:pPr>
      <w:r w:rsidRPr="00473BD1">
        <w:rPr>
          <w:bCs/>
          <w:szCs w:val="28"/>
        </w:rPr>
        <w:t xml:space="preserve">Об утверждении Положения о </w:t>
      </w:r>
      <w:r w:rsidRPr="00473BD1">
        <w:rPr>
          <w:szCs w:val="28"/>
        </w:rPr>
        <w:t xml:space="preserve">муниципальном звене территориальной подсистемы единой государственной системы предупреждения и ликвидации чрезвычайных ситуаций на территории  сельского поселения </w:t>
      </w:r>
      <w:r>
        <w:rPr>
          <w:szCs w:val="28"/>
        </w:rPr>
        <w:t xml:space="preserve">Янгантауский  </w:t>
      </w:r>
      <w:r w:rsidRPr="00473BD1">
        <w:rPr>
          <w:szCs w:val="28"/>
        </w:rPr>
        <w:t>сельсовет муниципального района</w:t>
      </w:r>
      <w:r>
        <w:rPr>
          <w:szCs w:val="28"/>
        </w:rPr>
        <w:t xml:space="preserve"> </w:t>
      </w:r>
      <w:r w:rsidRPr="00473BD1">
        <w:rPr>
          <w:szCs w:val="28"/>
        </w:rPr>
        <w:t xml:space="preserve"> Салаватский</w:t>
      </w:r>
      <w:r>
        <w:rPr>
          <w:szCs w:val="28"/>
        </w:rPr>
        <w:t xml:space="preserve"> </w:t>
      </w:r>
      <w:r w:rsidRPr="00473BD1">
        <w:rPr>
          <w:szCs w:val="28"/>
        </w:rPr>
        <w:t xml:space="preserve"> район Республики Башкортостан</w:t>
      </w:r>
    </w:p>
    <w:p w:rsidR="00C312EF" w:rsidRPr="00473BD1" w:rsidRDefault="00C312EF" w:rsidP="00C312EF">
      <w:pPr>
        <w:rPr>
          <w:rStyle w:val="a6"/>
          <w:b w:val="0"/>
          <w:color w:val="000000"/>
          <w:szCs w:val="28"/>
        </w:rPr>
      </w:pPr>
    </w:p>
    <w:p w:rsidR="00C312EF" w:rsidRDefault="00C312EF" w:rsidP="00C312EF">
      <w:pPr>
        <w:rPr>
          <w:rStyle w:val="a6"/>
          <w:b w:val="0"/>
          <w:color w:val="000000"/>
          <w:szCs w:val="28"/>
        </w:rPr>
      </w:pPr>
    </w:p>
    <w:p w:rsidR="00C312EF" w:rsidRDefault="00C312EF" w:rsidP="00C312EF">
      <w:pPr>
        <w:ind w:firstLine="680"/>
        <w:rPr>
          <w:szCs w:val="28"/>
        </w:rPr>
      </w:pPr>
      <w:r w:rsidRPr="00C12373">
        <w:rPr>
          <w:szCs w:val="28"/>
        </w:rPr>
        <w:t xml:space="preserve">В соответствии с </w:t>
      </w:r>
      <w:hyperlink r:id="rId5" w:history="1">
        <w:r w:rsidRPr="00C12373">
          <w:rPr>
            <w:rStyle w:val="a6"/>
            <w:b w:val="0"/>
            <w:color w:val="000000"/>
            <w:szCs w:val="28"/>
          </w:rPr>
          <w:t>Федеральным законом</w:t>
        </w:r>
      </w:hyperlink>
      <w:r w:rsidRPr="00C12373">
        <w:rPr>
          <w:szCs w:val="28"/>
        </w:rPr>
        <w:t xml:space="preserve"> от 21 д</w:t>
      </w:r>
      <w:r>
        <w:rPr>
          <w:szCs w:val="28"/>
        </w:rPr>
        <w:t xml:space="preserve">екабря 1994 года </w:t>
      </w:r>
      <w:r w:rsidRPr="00C12373">
        <w:rPr>
          <w:szCs w:val="28"/>
        </w:rPr>
        <w:t xml:space="preserve">№ 68-ФЗ «О защите населения и территорий от чрезвычайных ситуаций природного и техногенного характера», </w:t>
      </w:r>
      <w:hyperlink r:id="rId6" w:history="1">
        <w:r w:rsidRPr="00C12373">
          <w:rPr>
            <w:rStyle w:val="a6"/>
            <w:b w:val="0"/>
            <w:color w:val="000000"/>
            <w:szCs w:val="28"/>
          </w:rPr>
          <w:t>постановлением</w:t>
        </w:r>
      </w:hyperlink>
      <w:r w:rsidRPr="00C12373">
        <w:rPr>
          <w:szCs w:val="28"/>
        </w:rPr>
        <w:t xml:space="preserve"> Правительства Российской</w:t>
      </w:r>
      <w:r>
        <w:rPr>
          <w:szCs w:val="28"/>
        </w:rPr>
        <w:t xml:space="preserve"> Федерации от 30 декабря 2003 года </w:t>
      </w:r>
      <w:r w:rsidRPr="00C12373">
        <w:rPr>
          <w:szCs w:val="28"/>
        </w:rPr>
        <w:t xml:space="preserve">№ 794 «О единой государственной системе предупреждения и ликвидации чрезвычайных ситуаций», </w:t>
      </w:r>
      <w:hyperlink r:id="rId7" w:history="1">
        <w:r w:rsidRPr="00A73ECB">
          <w:rPr>
            <w:rStyle w:val="a6"/>
            <w:b w:val="0"/>
            <w:color w:val="000000"/>
            <w:szCs w:val="28"/>
          </w:rPr>
          <w:t>постановлением</w:t>
        </w:r>
      </w:hyperlink>
      <w:r w:rsidRPr="00A73ECB">
        <w:rPr>
          <w:szCs w:val="28"/>
        </w:rPr>
        <w:t xml:space="preserve"> Правительства Республики</w:t>
      </w:r>
      <w:r>
        <w:rPr>
          <w:szCs w:val="28"/>
        </w:rPr>
        <w:t xml:space="preserve"> Башкортостан от 30 декабря 200</w:t>
      </w:r>
      <w:r w:rsidRPr="00A73ECB">
        <w:rPr>
          <w:szCs w:val="28"/>
        </w:rPr>
        <w:t>5 г</w:t>
      </w:r>
      <w:r>
        <w:rPr>
          <w:szCs w:val="28"/>
        </w:rPr>
        <w:t>ода</w:t>
      </w:r>
      <w:r w:rsidRPr="00A73ECB">
        <w:rPr>
          <w:szCs w:val="28"/>
        </w:rPr>
        <w:t xml:space="preserve"> № 294 «О Башкирской территориальной подсистеме единой государственной системы предупреждения и ликвидации чрезвычайных ситуаций», </w:t>
      </w:r>
    </w:p>
    <w:p w:rsidR="00C312EF" w:rsidRDefault="00C312EF" w:rsidP="00C312EF">
      <w:pPr>
        <w:rPr>
          <w:szCs w:val="28"/>
        </w:rPr>
      </w:pPr>
      <w:r>
        <w:rPr>
          <w:szCs w:val="28"/>
        </w:rPr>
        <w:t>ПОСТАНОВЛЯЮ</w:t>
      </w:r>
      <w:r w:rsidRPr="00C12373">
        <w:rPr>
          <w:szCs w:val="28"/>
        </w:rPr>
        <w:t>:</w:t>
      </w:r>
    </w:p>
    <w:p w:rsidR="00C312EF" w:rsidRDefault="00C312EF" w:rsidP="00C312EF">
      <w:pPr>
        <w:ind w:firstLine="680"/>
        <w:rPr>
          <w:szCs w:val="28"/>
        </w:rPr>
      </w:pPr>
      <w:r w:rsidRPr="00C12373">
        <w:rPr>
          <w:szCs w:val="28"/>
        </w:rPr>
        <w:t>1. Утвердить</w:t>
      </w:r>
      <w:r>
        <w:rPr>
          <w:szCs w:val="28"/>
        </w:rPr>
        <w:t xml:space="preserve"> прилагаемое </w:t>
      </w:r>
      <w:hyperlink w:anchor="sub_1000" w:history="1">
        <w:r w:rsidRPr="00C12373">
          <w:rPr>
            <w:rStyle w:val="a6"/>
            <w:b w:val="0"/>
            <w:color w:val="000000"/>
            <w:szCs w:val="28"/>
          </w:rPr>
          <w:t>Положение</w:t>
        </w:r>
      </w:hyperlink>
      <w:r w:rsidRPr="00C12373">
        <w:rPr>
          <w:szCs w:val="28"/>
        </w:rPr>
        <w:t xml:space="preserve"> </w:t>
      </w:r>
      <w:r w:rsidRPr="00C12373">
        <w:rPr>
          <w:bCs/>
          <w:szCs w:val="28"/>
        </w:rPr>
        <w:t>о</w:t>
      </w:r>
      <w:r w:rsidRPr="00C12373">
        <w:rPr>
          <w:b/>
          <w:bCs/>
          <w:szCs w:val="28"/>
        </w:rPr>
        <w:t xml:space="preserve"> </w:t>
      </w:r>
      <w:r w:rsidRPr="00C12373">
        <w:rPr>
          <w:bCs/>
          <w:szCs w:val="28"/>
        </w:rPr>
        <w:t>муниципальном</w:t>
      </w:r>
      <w:r w:rsidRPr="00C12373">
        <w:rPr>
          <w:b/>
          <w:szCs w:val="28"/>
        </w:rPr>
        <w:t xml:space="preserve"> </w:t>
      </w:r>
      <w:r w:rsidRPr="00C12373">
        <w:rPr>
          <w:bCs/>
          <w:szCs w:val="28"/>
        </w:rPr>
        <w:t>звене территориальной подсистемы единой государственной системы предупреждения и ликвидации чрезвычайных ситуаций</w:t>
      </w:r>
      <w:r w:rsidRPr="00C12373">
        <w:rPr>
          <w:szCs w:val="28"/>
        </w:rPr>
        <w:t xml:space="preserve"> на территории сельского поселения </w:t>
      </w:r>
      <w:r>
        <w:rPr>
          <w:szCs w:val="28"/>
        </w:rPr>
        <w:t xml:space="preserve">Янгантауский </w:t>
      </w:r>
      <w:r w:rsidRPr="004F7234">
        <w:rPr>
          <w:szCs w:val="28"/>
        </w:rPr>
        <w:t xml:space="preserve"> сельсовет муниципального района </w:t>
      </w:r>
      <w:r>
        <w:rPr>
          <w:szCs w:val="28"/>
        </w:rPr>
        <w:t xml:space="preserve"> </w:t>
      </w:r>
      <w:r w:rsidRPr="004F7234">
        <w:rPr>
          <w:szCs w:val="28"/>
        </w:rPr>
        <w:t xml:space="preserve">Салаватский </w:t>
      </w:r>
      <w:r>
        <w:rPr>
          <w:szCs w:val="28"/>
        </w:rPr>
        <w:t>район Республики Башкортостан</w:t>
      </w:r>
      <w:bookmarkStart w:id="0" w:name="sub_12"/>
      <w:r>
        <w:rPr>
          <w:szCs w:val="28"/>
        </w:rPr>
        <w:t>.</w:t>
      </w:r>
    </w:p>
    <w:bookmarkEnd w:id="0"/>
    <w:p w:rsidR="00C312EF" w:rsidRPr="001C662F" w:rsidRDefault="00C312EF" w:rsidP="00C312EF">
      <w:pPr>
        <w:ind w:firstLine="680"/>
        <w:rPr>
          <w:rStyle w:val="a4"/>
          <w:b w:val="0"/>
          <w:bCs w:val="0"/>
          <w:szCs w:val="28"/>
        </w:rPr>
      </w:pPr>
      <w:r w:rsidRPr="001C662F">
        <w:rPr>
          <w:szCs w:val="28"/>
        </w:rPr>
        <w:t xml:space="preserve">2. Рекомендовать руководителям предприятий, организаций, объектов жизнеобеспечения, производственного и социального назначения независимо от их организационно-правовых форм по согласованию с комитетом гражданской защиты населения администрации муниципального района Салаватский район Республики Башкортостан разработать и утвердить положения, структуру, состав сил и средств объектовых звеньев </w:t>
      </w:r>
      <w:r w:rsidRPr="001C662F">
        <w:rPr>
          <w:bCs/>
          <w:szCs w:val="28"/>
        </w:rPr>
        <w:lastRenderedPageBreak/>
        <w:t>муниципального</w:t>
      </w:r>
      <w:r w:rsidRPr="001C662F">
        <w:rPr>
          <w:szCs w:val="28"/>
        </w:rPr>
        <w:t xml:space="preserve"> звена территориальной подсистемы единой государственной системы предупреждения и ликвидации чрезвычайных ситуаций на территории сельского поселения.</w:t>
      </w:r>
    </w:p>
    <w:p w:rsidR="00C312EF" w:rsidRDefault="00C312EF" w:rsidP="00C312E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3.</w:t>
      </w:r>
      <w:r>
        <w:rPr>
          <w:sz w:val="28"/>
          <w:szCs w:val="28"/>
        </w:rPr>
        <w:t xml:space="preserve">Обнародовать настоящее постановление  на информационном стенде в здании Администрации сельского поселения Янгантауский сельсовет муниципального района Салаватский район Республики Башкортостан и на официальном сайте Администрации сельского поселения Янгантауский сельсовет Муниципального района Салаватский район Республики Башкортостан – </w:t>
      </w:r>
    </w:p>
    <w:p w:rsidR="00C312EF" w:rsidRDefault="00C312EF" w:rsidP="00C312E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 настоящего постановления оставляю за собой.</w:t>
      </w:r>
    </w:p>
    <w:p w:rsidR="00C312EF" w:rsidRDefault="00C312EF" w:rsidP="00C312E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312EF" w:rsidRDefault="00C312EF" w:rsidP="00C312E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312EF" w:rsidRDefault="00C312EF" w:rsidP="00C312EF">
      <w:pPr>
        <w:tabs>
          <w:tab w:val="left" w:pos="180"/>
        </w:tabs>
      </w:pPr>
      <w:r>
        <w:t xml:space="preserve">Глава сельского поселения                                               </w:t>
      </w:r>
    </w:p>
    <w:p w:rsidR="00C312EF" w:rsidRDefault="00C312EF" w:rsidP="00C312EF">
      <w:pPr>
        <w:tabs>
          <w:tab w:val="left" w:pos="180"/>
          <w:tab w:val="left" w:pos="7500"/>
        </w:tabs>
      </w:pPr>
      <w:r>
        <w:t>Янгантауский сельсовет:</w:t>
      </w:r>
      <w:r>
        <w:tab/>
        <w:t>М.М. Гарипов</w:t>
      </w:r>
    </w:p>
    <w:p w:rsidR="00A33FB3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Default="0055162B">
      <w:pPr>
        <w:rPr>
          <w:lang w:val="en-US"/>
        </w:rPr>
      </w:pPr>
    </w:p>
    <w:p w:rsidR="0055162B" w:rsidRPr="00FF65C7" w:rsidRDefault="0055162B" w:rsidP="0055162B">
      <w:pPr>
        <w:keepNext/>
        <w:keepLines/>
        <w:ind w:firstLine="720"/>
        <w:jc w:val="right"/>
        <w:rPr>
          <w:szCs w:val="28"/>
        </w:rPr>
      </w:pPr>
      <w:r w:rsidRPr="00FF65C7">
        <w:rPr>
          <w:rStyle w:val="a8"/>
          <w:b w:val="0"/>
          <w:bCs/>
          <w:color w:val="000000"/>
          <w:szCs w:val="28"/>
        </w:rPr>
        <w:lastRenderedPageBreak/>
        <w:t xml:space="preserve">Приложение </w:t>
      </w:r>
    </w:p>
    <w:p w:rsidR="0055162B" w:rsidRPr="00FF65C7" w:rsidRDefault="0055162B" w:rsidP="0055162B">
      <w:pPr>
        <w:keepNext/>
        <w:keepLines/>
        <w:ind w:firstLine="720"/>
        <w:jc w:val="right"/>
        <w:rPr>
          <w:rStyle w:val="a6"/>
          <w:b w:val="0"/>
          <w:color w:val="000000"/>
          <w:szCs w:val="28"/>
        </w:rPr>
      </w:pPr>
      <w:r w:rsidRPr="00FF65C7">
        <w:rPr>
          <w:rStyle w:val="a8"/>
          <w:b w:val="0"/>
          <w:bCs/>
          <w:color w:val="000000"/>
          <w:szCs w:val="28"/>
        </w:rPr>
        <w:t xml:space="preserve">к </w:t>
      </w:r>
      <w:r w:rsidRPr="00FF65C7">
        <w:rPr>
          <w:rStyle w:val="a6"/>
          <w:b w:val="0"/>
          <w:bCs w:val="0"/>
          <w:color w:val="000000"/>
          <w:szCs w:val="28"/>
        </w:rPr>
        <w:t xml:space="preserve">постановлению </w:t>
      </w:r>
      <w:r w:rsidRPr="00FF65C7">
        <w:rPr>
          <w:rStyle w:val="a6"/>
          <w:b w:val="0"/>
          <w:color w:val="000000"/>
          <w:szCs w:val="28"/>
        </w:rPr>
        <w:t>Администрации</w:t>
      </w:r>
    </w:p>
    <w:p w:rsidR="0055162B" w:rsidRPr="00FF65C7" w:rsidRDefault="0055162B" w:rsidP="0055162B">
      <w:pPr>
        <w:keepNext/>
        <w:keepLines/>
        <w:ind w:firstLine="720"/>
        <w:jc w:val="right"/>
        <w:rPr>
          <w:szCs w:val="28"/>
        </w:rPr>
      </w:pPr>
      <w:r w:rsidRPr="00FF65C7">
        <w:rPr>
          <w:szCs w:val="28"/>
        </w:rPr>
        <w:t xml:space="preserve">                                                        сельского поселения  </w:t>
      </w:r>
    </w:p>
    <w:p w:rsidR="0055162B" w:rsidRPr="00FF65C7" w:rsidRDefault="0055162B" w:rsidP="0055162B">
      <w:pPr>
        <w:keepNext/>
        <w:keepLines/>
        <w:ind w:firstLine="720"/>
        <w:jc w:val="right"/>
        <w:rPr>
          <w:szCs w:val="28"/>
        </w:rPr>
      </w:pPr>
      <w:r>
        <w:rPr>
          <w:szCs w:val="28"/>
        </w:rPr>
        <w:t>Янгантауский</w:t>
      </w:r>
      <w:r w:rsidRPr="00FF65C7">
        <w:rPr>
          <w:szCs w:val="28"/>
        </w:rPr>
        <w:t xml:space="preserve"> сельсовет  </w:t>
      </w:r>
    </w:p>
    <w:p w:rsidR="0055162B" w:rsidRPr="00FF65C7" w:rsidRDefault="0055162B" w:rsidP="0055162B">
      <w:pPr>
        <w:keepNext/>
        <w:keepLines/>
        <w:ind w:firstLine="720"/>
        <w:jc w:val="right"/>
        <w:rPr>
          <w:szCs w:val="28"/>
        </w:rPr>
      </w:pPr>
      <w:r w:rsidRPr="00FF65C7">
        <w:rPr>
          <w:szCs w:val="28"/>
        </w:rPr>
        <w:t xml:space="preserve">муниципального района </w:t>
      </w:r>
    </w:p>
    <w:p w:rsidR="0055162B" w:rsidRPr="00FF65C7" w:rsidRDefault="0055162B" w:rsidP="0055162B">
      <w:pPr>
        <w:keepNext/>
        <w:keepLines/>
        <w:ind w:firstLine="720"/>
        <w:jc w:val="right"/>
        <w:rPr>
          <w:szCs w:val="28"/>
        </w:rPr>
      </w:pPr>
      <w:r w:rsidRPr="00FF65C7">
        <w:rPr>
          <w:szCs w:val="28"/>
        </w:rPr>
        <w:t xml:space="preserve">Салаватский район </w:t>
      </w:r>
    </w:p>
    <w:p w:rsidR="0055162B" w:rsidRPr="00FF65C7" w:rsidRDefault="0055162B" w:rsidP="0055162B">
      <w:pPr>
        <w:keepNext/>
        <w:keepLines/>
        <w:ind w:firstLine="720"/>
        <w:jc w:val="right"/>
        <w:rPr>
          <w:szCs w:val="28"/>
        </w:rPr>
      </w:pPr>
      <w:r w:rsidRPr="00FF65C7">
        <w:rPr>
          <w:szCs w:val="28"/>
        </w:rPr>
        <w:t xml:space="preserve">Республики Башкортостан </w:t>
      </w:r>
    </w:p>
    <w:p w:rsidR="0055162B" w:rsidRPr="00FF65C7" w:rsidRDefault="0055162B" w:rsidP="0055162B">
      <w:pPr>
        <w:keepNext/>
        <w:keepLines/>
        <w:ind w:firstLine="720"/>
        <w:jc w:val="right"/>
        <w:rPr>
          <w:rStyle w:val="a8"/>
          <w:b w:val="0"/>
          <w:bCs/>
          <w:color w:val="000000"/>
          <w:szCs w:val="28"/>
        </w:rPr>
      </w:pPr>
      <w:r w:rsidRPr="00FF65C7">
        <w:rPr>
          <w:rStyle w:val="a8"/>
          <w:b w:val="0"/>
          <w:bCs/>
          <w:color w:val="000000"/>
          <w:szCs w:val="28"/>
        </w:rPr>
        <w:t xml:space="preserve">от </w:t>
      </w:r>
      <w:r>
        <w:rPr>
          <w:rStyle w:val="a8"/>
          <w:b w:val="0"/>
          <w:bCs/>
          <w:color w:val="000000"/>
          <w:szCs w:val="28"/>
        </w:rPr>
        <w:t xml:space="preserve">04 марта </w:t>
      </w:r>
      <w:r w:rsidRPr="00FF65C7">
        <w:rPr>
          <w:rStyle w:val="a8"/>
          <w:b w:val="0"/>
          <w:bCs/>
          <w:color w:val="000000"/>
          <w:szCs w:val="28"/>
        </w:rPr>
        <w:t xml:space="preserve">  201</w:t>
      </w:r>
      <w:r>
        <w:rPr>
          <w:rStyle w:val="a8"/>
          <w:b w:val="0"/>
          <w:bCs/>
          <w:color w:val="000000"/>
          <w:szCs w:val="28"/>
        </w:rPr>
        <w:t>4</w:t>
      </w:r>
      <w:r w:rsidRPr="00FF65C7">
        <w:rPr>
          <w:rStyle w:val="a8"/>
          <w:b w:val="0"/>
          <w:bCs/>
          <w:color w:val="000000"/>
          <w:szCs w:val="28"/>
        </w:rPr>
        <w:t xml:space="preserve"> года № </w:t>
      </w:r>
      <w:r>
        <w:rPr>
          <w:rStyle w:val="a8"/>
          <w:b w:val="0"/>
          <w:bCs/>
          <w:color w:val="000000"/>
          <w:szCs w:val="28"/>
        </w:rPr>
        <w:t>60</w:t>
      </w:r>
    </w:p>
    <w:p w:rsidR="0055162B" w:rsidRDefault="0055162B" w:rsidP="0055162B">
      <w:pPr>
        <w:jc w:val="center"/>
        <w:rPr>
          <w:b/>
          <w:bCs/>
          <w:szCs w:val="28"/>
        </w:rPr>
      </w:pPr>
    </w:p>
    <w:p w:rsidR="0055162B" w:rsidRDefault="0055162B" w:rsidP="0055162B">
      <w:pPr>
        <w:jc w:val="center"/>
        <w:rPr>
          <w:b/>
          <w:bCs/>
          <w:szCs w:val="28"/>
        </w:rPr>
      </w:pPr>
    </w:p>
    <w:p w:rsidR="0055162B" w:rsidRPr="00473BD1" w:rsidRDefault="0055162B" w:rsidP="0055162B">
      <w:pPr>
        <w:pStyle w:val="1"/>
        <w:keepNext w:val="0"/>
        <w:tabs>
          <w:tab w:val="left" w:pos="708"/>
        </w:tabs>
        <w:jc w:val="center"/>
        <w:rPr>
          <w:b w:val="0"/>
          <w:color w:val="000000"/>
          <w:szCs w:val="28"/>
        </w:rPr>
      </w:pPr>
      <w:r w:rsidRPr="00473BD1">
        <w:rPr>
          <w:b w:val="0"/>
          <w:color w:val="000000"/>
          <w:szCs w:val="28"/>
        </w:rPr>
        <w:t xml:space="preserve">Положение </w:t>
      </w:r>
      <w:r w:rsidRPr="00473BD1">
        <w:rPr>
          <w:b w:val="0"/>
          <w:bCs w:val="0"/>
          <w:color w:val="000000"/>
          <w:szCs w:val="28"/>
        </w:rPr>
        <w:t>о муниципальном</w:t>
      </w:r>
      <w:r w:rsidRPr="00473BD1">
        <w:rPr>
          <w:b w:val="0"/>
          <w:color w:val="000000"/>
          <w:szCs w:val="28"/>
        </w:rPr>
        <w:t xml:space="preserve"> </w:t>
      </w:r>
      <w:r w:rsidRPr="00473BD1">
        <w:rPr>
          <w:b w:val="0"/>
          <w:bCs w:val="0"/>
          <w:color w:val="000000"/>
          <w:szCs w:val="28"/>
        </w:rPr>
        <w:t>звене территориальной подсистемы единой государственной системы предупреждения и ликвидации чрезвычайных ситуаций</w:t>
      </w:r>
      <w:r w:rsidRPr="00473BD1">
        <w:rPr>
          <w:b w:val="0"/>
          <w:color w:val="000000"/>
          <w:szCs w:val="28"/>
        </w:rPr>
        <w:t xml:space="preserve"> на территории сельского поселения </w:t>
      </w:r>
      <w:r>
        <w:rPr>
          <w:b w:val="0"/>
          <w:szCs w:val="28"/>
        </w:rPr>
        <w:t xml:space="preserve">Янгантауский </w:t>
      </w:r>
      <w:r w:rsidRPr="00473BD1">
        <w:rPr>
          <w:b w:val="0"/>
          <w:szCs w:val="28"/>
        </w:rPr>
        <w:t xml:space="preserve">сельсовет муниципального района Салаватский </w:t>
      </w:r>
      <w:r w:rsidRPr="00473BD1">
        <w:rPr>
          <w:b w:val="0"/>
          <w:color w:val="000000"/>
          <w:szCs w:val="28"/>
        </w:rPr>
        <w:t>район Республики Башкортостан</w:t>
      </w:r>
    </w:p>
    <w:p w:rsidR="0055162B" w:rsidRDefault="0055162B" w:rsidP="0055162B">
      <w:pPr>
        <w:rPr>
          <w:szCs w:val="28"/>
        </w:rPr>
      </w:pPr>
    </w:p>
    <w:p w:rsidR="0055162B" w:rsidRPr="00473BD1" w:rsidRDefault="0055162B" w:rsidP="0055162B">
      <w:pPr>
        <w:rPr>
          <w:szCs w:val="28"/>
        </w:rPr>
      </w:pPr>
    </w:p>
    <w:p w:rsidR="0055162B" w:rsidRPr="00473BD1" w:rsidRDefault="0055162B" w:rsidP="0055162B">
      <w:pPr>
        <w:ind w:firstLine="720"/>
        <w:rPr>
          <w:szCs w:val="28"/>
        </w:rPr>
      </w:pPr>
      <w:r w:rsidRPr="00473BD1">
        <w:rPr>
          <w:szCs w:val="28"/>
        </w:rPr>
        <w:t xml:space="preserve">1. Настоящее Положение определяет порядок организации и функционирования </w:t>
      </w:r>
      <w:r w:rsidRPr="00473BD1">
        <w:rPr>
          <w:bCs/>
          <w:szCs w:val="28"/>
        </w:rPr>
        <w:t>муниципального</w:t>
      </w:r>
      <w:r w:rsidRPr="00473BD1">
        <w:rPr>
          <w:b/>
          <w:szCs w:val="28"/>
        </w:rPr>
        <w:t xml:space="preserve"> </w:t>
      </w:r>
      <w:r w:rsidRPr="00473BD1">
        <w:rPr>
          <w:bCs/>
          <w:szCs w:val="28"/>
        </w:rPr>
        <w:t>звена территориальной подсистемы единой государственной системы предупреждения и ликвидации чрезвычайных ситуаций</w:t>
      </w:r>
      <w:r w:rsidRPr="00473BD1">
        <w:rPr>
          <w:szCs w:val="28"/>
        </w:rPr>
        <w:t xml:space="preserve"> на территории сельского поселения </w:t>
      </w:r>
      <w:r>
        <w:rPr>
          <w:szCs w:val="28"/>
        </w:rPr>
        <w:t>Янгантауский</w:t>
      </w:r>
      <w:r w:rsidRPr="00473BD1">
        <w:rPr>
          <w:szCs w:val="28"/>
        </w:rPr>
        <w:t xml:space="preserve"> сельсовет муниципального района Салаватский район Республики Башкортостан области (далее - сельское звено ТП РСЧС).  </w:t>
      </w:r>
    </w:p>
    <w:p w:rsidR="0055162B" w:rsidRPr="00651A81" w:rsidRDefault="0055162B" w:rsidP="0055162B">
      <w:pPr>
        <w:ind w:firstLine="720"/>
        <w:rPr>
          <w:szCs w:val="28"/>
        </w:rPr>
      </w:pPr>
      <w:r w:rsidRPr="00473BD1">
        <w:rPr>
          <w:szCs w:val="28"/>
        </w:rPr>
        <w:t xml:space="preserve">2. Сельское звено ТП РСЧС объединяет органы управления, силы и средства отраслевых (функциональных) и территориальных структурных подразделений администрации сельского поселения, организаций, предприятий и учреждений сельского поселения (далее - организации), в полномочия которых входит решение вопросов в области защиты населения и территорий от чрезвычайных ситуаций, и осуществляет свою деятельность в целях выполнения задач, предусмотренных </w:t>
      </w:r>
      <w:r w:rsidRPr="00FF65C7">
        <w:rPr>
          <w:rStyle w:val="a6"/>
          <w:b w:val="0"/>
          <w:color w:val="000000"/>
          <w:szCs w:val="28"/>
        </w:rPr>
        <w:t>Федеральным законом</w:t>
      </w:r>
      <w:r w:rsidRPr="00473BD1">
        <w:rPr>
          <w:szCs w:val="28"/>
        </w:rPr>
        <w:t xml:space="preserve"> от 21 декабря 1994 года № 68-ФЗ</w:t>
      </w:r>
      <w:r w:rsidRPr="00651A81">
        <w:rPr>
          <w:szCs w:val="28"/>
        </w:rPr>
        <w:t xml:space="preserve"> «О защите населения и территорий от чрезвычайных ситуаций природного и техногенного характера», Федеральным </w:t>
      </w:r>
      <w:hyperlink r:id="rId8" w:history="1">
        <w:r w:rsidRPr="00FF65C7">
          <w:rPr>
            <w:rStyle w:val="a6"/>
            <w:b w:val="0"/>
            <w:color w:val="000000"/>
            <w:szCs w:val="28"/>
          </w:rPr>
          <w:t>Законом</w:t>
        </w:r>
      </w:hyperlink>
      <w:r w:rsidRPr="00FF65C7">
        <w:rPr>
          <w:szCs w:val="28"/>
        </w:rPr>
        <w:t xml:space="preserve"> </w:t>
      </w:r>
      <w:r w:rsidRPr="00651A81">
        <w:rPr>
          <w:szCs w:val="28"/>
        </w:rPr>
        <w:t>от 25</w:t>
      </w:r>
      <w:r>
        <w:rPr>
          <w:szCs w:val="28"/>
        </w:rPr>
        <w:t xml:space="preserve"> декабря 1994 года</w:t>
      </w:r>
      <w:r w:rsidRPr="00651A81">
        <w:rPr>
          <w:szCs w:val="28"/>
        </w:rPr>
        <w:t xml:space="preserve"> № 68</w:t>
      </w:r>
      <w:r>
        <w:rPr>
          <w:szCs w:val="28"/>
        </w:rPr>
        <w:t>-</w:t>
      </w:r>
      <w:r w:rsidRPr="00651A81">
        <w:rPr>
          <w:szCs w:val="28"/>
        </w:rPr>
        <w:t xml:space="preserve"> ФЗ «О защите населения и территорий от чрезвычайных ситуаций природного и техногенного характера».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3. Сельское звено ТП РСЧС создается для предупреждения и ликвидации чрезвычайных ситуаций в преде</w:t>
      </w:r>
      <w:r>
        <w:rPr>
          <w:szCs w:val="28"/>
        </w:rPr>
        <w:t xml:space="preserve">лах границ сельского поселения Янгантауский </w:t>
      </w:r>
      <w:r w:rsidRPr="00651A81">
        <w:rPr>
          <w:szCs w:val="28"/>
        </w:rPr>
        <w:t xml:space="preserve">сельсовет, в его состав входят объектовые звенья, находящиеся на территории сельского поселения </w:t>
      </w:r>
      <w:r>
        <w:rPr>
          <w:szCs w:val="28"/>
        </w:rPr>
        <w:t xml:space="preserve">Янгантауский </w:t>
      </w:r>
      <w:r w:rsidRPr="00651A81">
        <w:rPr>
          <w:szCs w:val="28"/>
        </w:rPr>
        <w:t>сельсовет.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 xml:space="preserve">Организация, состав сил и средств объектовых звеньев, а также порядок их деятельности определяются соответствующими положениями, </w:t>
      </w:r>
      <w:r w:rsidRPr="00651A81">
        <w:rPr>
          <w:szCs w:val="28"/>
        </w:rPr>
        <w:lastRenderedPageBreak/>
        <w:t>решениями о них, которые утверждаются руководителями организаций (объектов).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4. Сельское звено ТП РСЧС включает два уровня: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муниципальный уровень - в пределах территории муниципального образования;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объектовый уровень - в пределах площади земельного участка (застройки) организации (объекта) и прилегающей к ней территории.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На каждом уровне сельского звена ТП РСЧС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связи, оповещения и информационного обеспечения.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 xml:space="preserve">5. Координационными органами сельского звена ТП РСЧС являются: 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на муниципальном уровне - комиссия по предупреждению и ликвидации чрезвычайных ситуаций и обеспечению пожарной бе</w:t>
      </w:r>
      <w:r>
        <w:rPr>
          <w:szCs w:val="28"/>
        </w:rPr>
        <w:t xml:space="preserve">зопасности сельского поселения Янгантауский сельсовет </w:t>
      </w:r>
      <w:r w:rsidRPr="00651A81">
        <w:rPr>
          <w:szCs w:val="28"/>
        </w:rPr>
        <w:t>и территориальных структурных подразделений администрации сельского поселения;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на объектовом уровне - комиссия по предупреждению и ликвидации чрезвычайных ситуаций и обеспечению пожарной безопасности организации.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главой сельского поселения и руководителями организаций.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Компетенция и полномочия комиссий по предупреждению и ликвидации чрезвычайных ситуаций и обеспечению пожарной безопасности определяются в соответствующих положениях о них или в решении об их создании.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6. Постоянно действующими органами управления сельского звена ТП РСЧС являются:</w:t>
      </w:r>
    </w:p>
    <w:p w:rsidR="0055162B" w:rsidRPr="00651A81" w:rsidRDefault="0055162B" w:rsidP="0055162B">
      <w:pPr>
        <w:ind w:firstLine="709"/>
        <w:rPr>
          <w:szCs w:val="28"/>
        </w:rPr>
      </w:pPr>
      <w:r w:rsidRPr="00651A81">
        <w:rPr>
          <w:szCs w:val="28"/>
        </w:rPr>
        <w:t>на муниципальном уровне – орган, специально уполномоченный на решение задач в области защиты населения и территорий от чрезвычайных ситуаций и (или) гражданской обороны при органах местного самоуправления (при малочисленности администрации сельского поселения назначается на нештатной основе работник, уполномоченный на решение задач в области защиты населения и территорий от чрезвычайных ситуаций и (или) гражданской обороны при органах местного самоуправления);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на объектовом уровне - структурные подразделения организаций, уполномоченные на решение задач в области защиты населения и территорий от чрезвычайных ситуаций и гражданской обороны.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 xml:space="preserve">Постоянно действующие органы управления сельского звена ТП РСЧС создаются и осуществляют свою деятельность в порядке, установленном действующим законодательством Российской Федерации, законодательством Республики Башкортостан и правовыми актами администрации  сельского поселения </w:t>
      </w:r>
      <w:r>
        <w:rPr>
          <w:szCs w:val="28"/>
        </w:rPr>
        <w:t>Янгантауский</w:t>
      </w:r>
      <w:r w:rsidRPr="00651A81">
        <w:rPr>
          <w:szCs w:val="28"/>
        </w:rPr>
        <w:t xml:space="preserve"> сельсовет.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lastRenderedPageBreak/>
        <w:t>Компетенция и полномочия постоянно действующих органов управления сельского звена ТП РСЧС определяются в соответствующих положениях о них или в уставах указанных органов.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7. Органами повседневного управления сельского звена ТП РСЧС (далее - органы) являются: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 xml:space="preserve">единая дежурно-диспетчерская служба муниципального района </w:t>
      </w:r>
      <w:r>
        <w:rPr>
          <w:szCs w:val="28"/>
        </w:rPr>
        <w:t xml:space="preserve">Салаватский </w:t>
      </w:r>
      <w:r w:rsidRPr="00651A81">
        <w:rPr>
          <w:szCs w:val="28"/>
        </w:rPr>
        <w:t>район Республики Башкортостан;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дежурно-диспетчерские службы структурных подразделений администрации муниципального района</w:t>
      </w:r>
      <w:r>
        <w:rPr>
          <w:szCs w:val="28"/>
        </w:rPr>
        <w:t xml:space="preserve"> Салаватский </w:t>
      </w:r>
      <w:r w:rsidRPr="00651A81">
        <w:rPr>
          <w:szCs w:val="28"/>
        </w:rPr>
        <w:t>район;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дежурно-диспетчерские службы организаций (объектов).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 xml:space="preserve">Органы создаются и осуществляют свою деятельность в соответствии с действующим законодательством Российской Федерации, законодательством Республики Башкортостан, правовыми актами администрации сельского поселения </w:t>
      </w:r>
      <w:r>
        <w:rPr>
          <w:szCs w:val="28"/>
        </w:rPr>
        <w:t xml:space="preserve">Янгантауский </w:t>
      </w:r>
      <w:r w:rsidRPr="00651A81">
        <w:rPr>
          <w:szCs w:val="28"/>
        </w:rPr>
        <w:t xml:space="preserve">сельсовет  и решениями руководителей организаций (объектов). 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 xml:space="preserve">Размещение постоянно действующих органов управления сельского звена ТП РСЧС в зависимости от обстановки осуществляется на стационарных или подвижных пунктах управления, оснащенных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 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8. К силам и средствам сельского звена ТП РСЧС относятся специально подготовленные силы и средства отраслевых структурных подразделений администрации сельского посел</w:t>
      </w:r>
      <w:r>
        <w:rPr>
          <w:szCs w:val="28"/>
        </w:rPr>
        <w:t xml:space="preserve">ения Янгантауский </w:t>
      </w:r>
      <w:r w:rsidRPr="00651A81">
        <w:rPr>
          <w:szCs w:val="28"/>
        </w:rPr>
        <w:t xml:space="preserve">сельсовет, организаций и общественных объединений, расположенных </w:t>
      </w:r>
      <w:r>
        <w:rPr>
          <w:szCs w:val="28"/>
        </w:rPr>
        <w:t>в границах сельского поселения Янгантауский</w:t>
      </w:r>
      <w:r w:rsidRPr="00651A81">
        <w:rPr>
          <w:szCs w:val="28"/>
        </w:rPr>
        <w:t xml:space="preserve"> сельсовет, предназначенные и выделяемые (привлекаемые) для предупреждения и ликвидации чрезвычайных ситуаций.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В состав сил и средств каждого уровня сельского звена ТП РСЧС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ликвидации.</w:t>
      </w:r>
    </w:p>
    <w:p w:rsidR="0055162B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 xml:space="preserve">Перечень сил постоянной готовности сельского звена ТП РСЧС входит в </w:t>
      </w:r>
      <w:hyperlink r:id="rId9" w:history="1">
        <w:r w:rsidRPr="00651A81">
          <w:rPr>
            <w:rStyle w:val="a6"/>
            <w:b w:val="0"/>
            <w:color w:val="000000"/>
            <w:szCs w:val="28"/>
          </w:rPr>
          <w:t>перечень</w:t>
        </w:r>
      </w:hyperlink>
      <w:r w:rsidRPr="00651A81">
        <w:rPr>
          <w:szCs w:val="28"/>
        </w:rPr>
        <w:t xml:space="preserve"> сил постоянной готовности территориальной подсистемы Республики Башкортостан единой государственной системы предупреждения и ликвидации чрезвычайных ситуаций, утвержденный постановлением Правительства Р</w:t>
      </w:r>
      <w:r>
        <w:rPr>
          <w:szCs w:val="28"/>
        </w:rPr>
        <w:t xml:space="preserve">еспублики </w:t>
      </w:r>
      <w:r w:rsidRPr="00651A81">
        <w:rPr>
          <w:szCs w:val="28"/>
        </w:rPr>
        <w:t>Б</w:t>
      </w:r>
      <w:r>
        <w:rPr>
          <w:szCs w:val="28"/>
        </w:rPr>
        <w:t>ашкортостан</w:t>
      </w:r>
      <w:r w:rsidRPr="00651A81">
        <w:rPr>
          <w:szCs w:val="28"/>
        </w:rPr>
        <w:t xml:space="preserve"> от</w:t>
      </w:r>
      <w:r>
        <w:rPr>
          <w:szCs w:val="28"/>
        </w:rPr>
        <w:t xml:space="preserve"> 30 декабря </w:t>
      </w:r>
      <w:r w:rsidRPr="00651A81">
        <w:rPr>
          <w:szCs w:val="28"/>
        </w:rPr>
        <w:t>2005</w:t>
      </w:r>
      <w:r>
        <w:rPr>
          <w:szCs w:val="28"/>
        </w:rPr>
        <w:t xml:space="preserve"> года № 294 «</w:t>
      </w:r>
      <w:r w:rsidRPr="00651A81">
        <w:rPr>
          <w:szCs w:val="28"/>
        </w:rPr>
        <w:t>О Башкирской территориальной подсистеме единой государственной системы предупреждения и ликвидации чрезвычайных ситуаций» (по согласованию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Республике Башкортостан).</w:t>
      </w:r>
    </w:p>
    <w:p w:rsidR="0055162B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 xml:space="preserve">Состав и структуру сил постоянной готовности определяют создающие их органы местного самоуправления муниципального района </w:t>
      </w:r>
      <w:r>
        <w:rPr>
          <w:szCs w:val="28"/>
        </w:rPr>
        <w:t xml:space="preserve">Салаватский </w:t>
      </w:r>
      <w:r w:rsidRPr="00651A81">
        <w:rPr>
          <w:szCs w:val="28"/>
        </w:rPr>
        <w:t>район, организации и общественные объединения исходя из возложенных на них задач по предупреждению и ликвидации чрезвычайных ситуаций.</w:t>
      </w:r>
    </w:p>
    <w:p w:rsidR="0055162B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lastRenderedPageBreak/>
        <w:t xml:space="preserve">9. Координацию деятельности аварийно-спасательных служб и аварийно-спасательных формирований, организационно-методическое руководство планированием действий в рамках сельского звена ТП РСЧС, организацию проведения аварийно-спасательных и других неотложных работ при чрезвычайных ситуациях муниципального характера на территории сельского поселения </w:t>
      </w:r>
      <w:r>
        <w:rPr>
          <w:szCs w:val="28"/>
        </w:rPr>
        <w:t xml:space="preserve">Янгантауский </w:t>
      </w:r>
      <w:r w:rsidRPr="00651A81">
        <w:rPr>
          <w:szCs w:val="28"/>
        </w:rPr>
        <w:t xml:space="preserve">сельсовет осуществляет в установленном порядке комитет гражданской защиты населения администрации сельского поселения </w:t>
      </w:r>
      <w:r>
        <w:rPr>
          <w:szCs w:val="28"/>
        </w:rPr>
        <w:t xml:space="preserve">Янгантауский </w:t>
      </w:r>
      <w:r w:rsidRPr="00651A81">
        <w:rPr>
          <w:szCs w:val="28"/>
        </w:rPr>
        <w:t xml:space="preserve"> сельсовет.</w:t>
      </w:r>
    </w:p>
    <w:p w:rsidR="0055162B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10. Привлечение аварийно-спасательных служб и аварийно-спасательных формирований к ликвидации чрезвычайных ситуаций осуществляется:</w:t>
      </w:r>
    </w:p>
    <w:p w:rsidR="0055162B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в соответствии с планами действий по предупреждению и ликвидации чрезвычайных ситуаций на обслуживаемых указанными службами и формированиями объектах и территориях;</w:t>
      </w:r>
    </w:p>
    <w:p w:rsidR="0055162B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в соответствии с планами взаимодействия при ликвидации чрезвычайных ситуаций на других объектах и территориях;</w:t>
      </w:r>
    </w:p>
    <w:p w:rsidR="0055162B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по решению органов исполнительной власти Республики Башкортостан, адм</w:t>
      </w:r>
      <w:r>
        <w:rPr>
          <w:szCs w:val="28"/>
        </w:rPr>
        <w:t xml:space="preserve">инистрации сельского поселения Янгантауский </w:t>
      </w:r>
      <w:r w:rsidRPr="00651A81">
        <w:rPr>
          <w:szCs w:val="28"/>
        </w:rPr>
        <w:t>сельсовет</w:t>
      </w:r>
      <w:r>
        <w:rPr>
          <w:szCs w:val="28"/>
        </w:rPr>
        <w:t xml:space="preserve">, </w:t>
      </w:r>
      <w:r w:rsidRPr="00651A81">
        <w:rPr>
          <w:szCs w:val="28"/>
        </w:rPr>
        <w:t>руководителей организаций, осуществляющих руководство деятельностью указанных служб и формирований.</w:t>
      </w:r>
    </w:p>
    <w:p w:rsidR="0055162B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11. Для ликвидации чрезвычайных ситуаций создаются и используются:</w:t>
      </w:r>
    </w:p>
    <w:p w:rsidR="0055162B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резервы финансовых и материальных ресурсов сельского поселения;</w:t>
      </w:r>
    </w:p>
    <w:p w:rsidR="0055162B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резервы финансовых и материальных ресурсов организаций и общественных объединений сельского поселения.</w:t>
      </w:r>
    </w:p>
    <w:p w:rsidR="0055162B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 xml:space="preserve">Порядок создания, хранения, использования и восполнения резервов, финансовых и материальных ресурсов сельского звена ТП РСЧС определяется правовыми актами администрации сельского поселения </w:t>
      </w:r>
      <w:r>
        <w:rPr>
          <w:szCs w:val="28"/>
        </w:rPr>
        <w:t xml:space="preserve">Янгантауский </w:t>
      </w:r>
      <w:r w:rsidRPr="00651A81">
        <w:rPr>
          <w:szCs w:val="28"/>
        </w:rPr>
        <w:t>сельсовет, на объектовом уровне - решением руководителей организаций.</w:t>
      </w:r>
    </w:p>
    <w:p w:rsidR="0055162B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Номенклатура и объем резервов материальных ресурсов для ликвидации чрезвычайных ситуаций сельского звена ТП РСЧС, а также контроль за их созданием, хранением, использованием и восполнением устанавливаются создающим их органом.</w:t>
      </w:r>
      <w:bookmarkStart w:id="1" w:name="sub_1012"/>
    </w:p>
    <w:p w:rsidR="0055162B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12. Информационное обеспечение сельского звена ТП РСЧС осуществляется с использованием технических систем, средств связи и оповещения, автоматизации и информационных ресурсов, обеспечивающих обмен данными, подготовку, сбор, хранение, обработку, анализ и передачу информации.</w:t>
      </w:r>
      <w:bookmarkEnd w:id="1"/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 xml:space="preserve">Сбор и обмен информацией в области защиты населения и территорий от чрезвычайных ситуаций и обеспечения пожарной безопасности осуществляется органами местного самоуправления сельского поселения </w:t>
      </w:r>
      <w:r>
        <w:rPr>
          <w:szCs w:val="28"/>
        </w:rPr>
        <w:t>Янгантауский</w:t>
      </w:r>
      <w:r w:rsidRPr="00651A81">
        <w:rPr>
          <w:szCs w:val="28"/>
        </w:rPr>
        <w:t xml:space="preserve"> сельсовет и организациями в порядке, установленном Правительством Российской Федерации, нормативными правовыми актами </w:t>
      </w:r>
      <w:r w:rsidRPr="00651A81">
        <w:rPr>
          <w:szCs w:val="28"/>
        </w:rPr>
        <w:lastRenderedPageBreak/>
        <w:t xml:space="preserve">Президента Республики Башкортостан и администрации сельского поселения </w:t>
      </w:r>
      <w:r>
        <w:rPr>
          <w:szCs w:val="28"/>
        </w:rPr>
        <w:t>Янгантауский</w:t>
      </w:r>
      <w:r w:rsidRPr="00651A81">
        <w:rPr>
          <w:szCs w:val="28"/>
        </w:rPr>
        <w:t xml:space="preserve"> сельсовет.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 xml:space="preserve">Сроки и формы представления указанной информации устанавливаются Министерством Российской Федерации по делам гражданской обороны, чрезвычайным ситуациям и ликвидации последствий стихийных бедствий по согласованию с территориальными органами федеральных органов исполнительной власти и органами исполнительной власти Республики Башкортостан. </w:t>
      </w:r>
    </w:p>
    <w:p w:rsidR="0055162B" w:rsidRPr="00651A81" w:rsidRDefault="0055162B" w:rsidP="0055162B">
      <w:pPr>
        <w:ind w:firstLine="720"/>
        <w:rPr>
          <w:szCs w:val="28"/>
        </w:rPr>
      </w:pPr>
      <w:bookmarkStart w:id="2" w:name="sub_1013"/>
      <w:r w:rsidRPr="00651A81">
        <w:rPr>
          <w:szCs w:val="28"/>
        </w:rPr>
        <w:t xml:space="preserve">13. Проведение мероприятий по предупреждению и ликвидации чрезвычайных ситуаций в рамках сельского звена ТП РСЧС осуществляется на основе плана действий по предупреждению и ликвидации чрезвычайных ситуаций природного и техногенного характера сельского поселения </w:t>
      </w:r>
      <w:r>
        <w:rPr>
          <w:szCs w:val="28"/>
        </w:rPr>
        <w:t>Янгантауский</w:t>
      </w:r>
      <w:r w:rsidRPr="00651A81">
        <w:rPr>
          <w:szCs w:val="28"/>
        </w:rPr>
        <w:t xml:space="preserve"> сельсовет, разрабатываемого комитетом гражданской защиты населения адм</w:t>
      </w:r>
      <w:r>
        <w:rPr>
          <w:szCs w:val="28"/>
        </w:rPr>
        <w:t>инистрации сельского поселения Янгантауский</w:t>
      </w:r>
      <w:r w:rsidRPr="00651A81">
        <w:rPr>
          <w:szCs w:val="28"/>
        </w:rPr>
        <w:t xml:space="preserve"> сельсовет.</w:t>
      </w:r>
    </w:p>
    <w:bookmarkEnd w:id="2"/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 xml:space="preserve">Организационно-методическое руководство планированием действий в рамках сельского звена ТП РСЧС осуществляет Главное управление Министерства Российской Федерации по делам гражданской обороны, чрезвычайным ситуациям и ликвидации последствий </w:t>
      </w:r>
      <w:r>
        <w:rPr>
          <w:szCs w:val="28"/>
        </w:rPr>
        <w:t>стихийных бедствий по Республике</w:t>
      </w:r>
      <w:r w:rsidRPr="00651A81">
        <w:rPr>
          <w:szCs w:val="28"/>
        </w:rPr>
        <w:t xml:space="preserve"> Башкортостан.</w:t>
      </w:r>
    </w:p>
    <w:p w:rsidR="0055162B" w:rsidRPr="00651A81" w:rsidRDefault="0055162B" w:rsidP="0055162B">
      <w:pPr>
        <w:ind w:firstLine="720"/>
        <w:rPr>
          <w:szCs w:val="28"/>
        </w:rPr>
      </w:pPr>
      <w:bookmarkStart w:id="3" w:name="sub_1014"/>
      <w:r w:rsidRPr="00651A81">
        <w:rPr>
          <w:szCs w:val="28"/>
        </w:rPr>
        <w:t xml:space="preserve">14. При отсутствии угрозы возникновения чрезвычайных ситуаций на объектах, </w:t>
      </w:r>
      <w:r>
        <w:rPr>
          <w:szCs w:val="28"/>
        </w:rPr>
        <w:t>территории сельского поселения Янгантауский</w:t>
      </w:r>
      <w:r w:rsidRPr="00651A81">
        <w:rPr>
          <w:szCs w:val="28"/>
        </w:rPr>
        <w:t xml:space="preserve"> сельсовет органы управления и силы сельского звена ТП РСЧС функционируют в режиме повседневной деятельности.</w:t>
      </w:r>
    </w:p>
    <w:bookmarkEnd w:id="3"/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 xml:space="preserve">Решениями главы сельского поселения </w:t>
      </w:r>
      <w:r>
        <w:rPr>
          <w:szCs w:val="28"/>
        </w:rPr>
        <w:t>Янгантауский</w:t>
      </w:r>
      <w:r w:rsidRPr="00651A81">
        <w:rPr>
          <w:szCs w:val="28"/>
        </w:rPr>
        <w:t xml:space="preserve"> сельсовет, руководителей организаций, на территориях которых могут возникнуть или возникли чрезвычайные ситуации, для соответствующих органов управления и сил сельского звена ТП РСЧС может устанавливаться один из следующих режимов функционирования:</w:t>
      </w:r>
    </w:p>
    <w:p w:rsidR="0055162B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 xml:space="preserve">режим повышенной готовности - при угрозе возникновения чрезвычайных ситуаций; 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режим чрезвычайной ситуации - при возникновении и ликвидации чрезвычайных ситуаций.</w:t>
      </w:r>
    </w:p>
    <w:p w:rsidR="0055162B" w:rsidRPr="00651A81" w:rsidRDefault="0055162B" w:rsidP="0055162B">
      <w:pPr>
        <w:ind w:firstLine="720"/>
        <w:rPr>
          <w:szCs w:val="28"/>
        </w:rPr>
      </w:pPr>
      <w:bookmarkStart w:id="4" w:name="sub_1015"/>
      <w:r w:rsidRPr="00651A81">
        <w:rPr>
          <w:szCs w:val="28"/>
        </w:rPr>
        <w:t>15. При введении режима повышенной готовности или режима чрезвычайной ситуации в зависимости от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чрезвычайных ситуаций, устанавливается один из следующих уровней реагирования на чрезвычайную ситуацию (далее - уровень реагирования):</w:t>
      </w:r>
    </w:p>
    <w:bookmarkEnd w:id="4"/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объектовый уровень реагирования - решением руководителя организации при ликвидации чрезвычайной ситуации, если зона чрезвычайной ситуации находится в пределах территории данной организации;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 xml:space="preserve">местный уровень реагирования - решением главы сельского поселения </w:t>
      </w:r>
      <w:r>
        <w:rPr>
          <w:szCs w:val="28"/>
        </w:rPr>
        <w:t xml:space="preserve">Янгантауский </w:t>
      </w:r>
      <w:r w:rsidRPr="00651A81">
        <w:rPr>
          <w:szCs w:val="28"/>
        </w:rPr>
        <w:t>сельсовет  при ликвидации чрезвычайной ситуации силами и средствами организаций и органов местного само</w:t>
      </w:r>
      <w:r>
        <w:rPr>
          <w:szCs w:val="28"/>
        </w:rPr>
        <w:t xml:space="preserve">управления сельского </w:t>
      </w:r>
      <w:r>
        <w:rPr>
          <w:szCs w:val="28"/>
        </w:rPr>
        <w:lastRenderedPageBreak/>
        <w:t>поселения Янгантауский</w:t>
      </w:r>
      <w:r w:rsidRPr="00651A81">
        <w:rPr>
          <w:szCs w:val="28"/>
        </w:rPr>
        <w:t xml:space="preserve"> сельсовет, оказавшимися в зоне чрезвычайной ситуации, если зона чрезвычайной ситуации находится в пределах территории сельского поселения </w:t>
      </w:r>
      <w:r>
        <w:rPr>
          <w:szCs w:val="28"/>
        </w:rPr>
        <w:t>Янгантауский</w:t>
      </w:r>
      <w:r w:rsidRPr="00651A81">
        <w:rPr>
          <w:szCs w:val="28"/>
        </w:rPr>
        <w:t xml:space="preserve"> сельсовет;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 xml:space="preserve">региональный (межмуниципальный) уровень реагирования - решением Президента Республики Башкортостан  при ликвидации чрезвычайной ситуации силами и средствами организаций, органов местного самоуправления сельского поселения </w:t>
      </w:r>
      <w:r>
        <w:rPr>
          <w:szCs w:val="28"/>
        </w:rPr>
        <w:t xml:space="preserve">Янгантауский сельсовет </w:t>
      </w:r>
      <w:r w:rsidRPr="00651A81">
        <w:rPr>
          <w:szCs w:val="28"/>
        </w:rPr>
        <w:t>и органов исполнительной власти Республики Башкортостан, оказавшихся в зоне чрезвычайной ситуации, которая затрагивает территории двух и более муниципальных районов либо территории муниципальног</w:t>
      </w:r>
      <w:r>
        <w:rPr>
          <w:szCs w:val="28"/>
        </w:rPr>
        <w:t xml:space="preserve">о района и сельского поселения Янгантауский </w:t>
      </w:r>
      <w:r w:rsidRPr="00651A81">
        <w:rPr>
          <w:szCs w:val="28"/>
        </w:rPr>
        <w:t>сельсовет, если зона чрезвычайной ситуации находится в пределах территории Республики Башкортостан.</w:t>
      </w:r>
    </w:p>
    <w:p w:rsidR="0055162B" w:rsidRPr="00651A81" w:rsidRDefault="0055162B" w:rsidP="0055162B">
      <w:pPr>
        <w:ind w:firstLine="720"/>
        <w:rPr>
          <w:szCs w:val="28"/>
        </w:rPr>
      </w:pPr>
      <w:bookmarkStart w:id="5" w:name="sub_1016"/>
      <w:r w:rsidRPr="00651A81">
        <w:rPr>
          <w:szCs w:val="28"/>
        </w:rPr>
        <w:t xml:space="preserve">16. Решениями главы </w:t>
      </w:r>
      <w:r>
        <w:rPr>
          <w:szCs w:val="28"/>
        </w:rPr>
        <w:t xml:space="preserve">сельского поселения Янгантауский </w:t>
      </w:r>
      <w:r w:rsidRPr="00651A81">
        <w:rPr>
          <w:szCs w:val="28"/>
        </w:rPr>
        <w:t>сельсовет и руководителей организаций о введении для соответствующих органов управления и сил сельского звена ТП РСЧС режима повышенной готовности или режима чрезвычайной ситуации определяются:</w:t>
      </w:r>
    </w:p>
    <w:bookmarkEnd w:id="5"/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обстоятельства, послужившие основанием для введения режима повышенной готовности или режима чрезвычайной ситуации;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границы территории, на которой может возникнуть чрезвычайная ситуация, или границы зоны чрезвычайной ситуации;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силы и средства, привлекаемые к проведению мероприятий по предупреждению и ликвидации чрезвычайной ситуации;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перечень мер по обеспечению защиты населения от чрезвычайной ситуации или организации работ по ее ликвидации;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должностные лица, ответственные за осуществление мероприятий по предупреждению чрезвычайной ситуации, или руководитель работ по ликвидации чрезвычайной ситуации.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Должностные лица адм</w:t>
      </w:r>
      <w:r>
        <w:rPr>
          <w:szCs w:val="28"/>
        </w:rPr>
        <w:t xml:space="preserve">инистрации сельского поселения Янгантауский </w:t>
      </w:r>
      <w:r w:rsidRPr="00651A81">
        <w:rPr>
          <w:szCs w:val="28"/>
        </w:rPr>
        <w:t>сельсовет 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сельского звена ТП РСЧС, а также о мерах по обеспечению безопасности населения.</w:t>
      </w:r>
    </w:p>
    <w:p w:rsidR="0055162B" w:rsidRPr="00651A81" w:rsidRDefault="0055162B" w:rsidP="0055162B">
      <w:pPr>
        <w:ind w:firstLine="720"/>
        <w:rPr>
          <w:szCs w:val="28"/>
        </w:rPr>
      </w:pPr>
      <w:bookmarkStart w:id="6" w:name="sub_1017"/>
      <w:r w:rsidRPr="00651A81">
        <w:rPr>
          <w:szCs w:val="28"/>
        </w:rPr>
        <w:t xml:space="preserve">17.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глава </w:t>
      </w:r>
      <w:r>
        <w:rPr>
          <w:szCs w:val="28"/>
        </w:rPr>
        <w:t>сельского поселения Янгантауский</w:t>
      </w:r>
      <w:r w:rsidRPr="00651A81">
        <w:rPr>
          <w:szCs w:val="28"/>
        </w:rPr>
        <w:t xml:space="preserve"> сельсовет, руководители организаций отменяют установленные режимы функционирования.</w:t>
      </w:r>
    </w:p>
    <w:p w:rsidR="0055162B" w:rsidRPr="00651A81" w:rsidRDefault="0055162B" w:rsidP="0055162B">
      <w:pPr>
        <w:ind w:firstLine="720"/>
        <w:rPr>
          <w:szCs w:val="28"/>
        </w:rPr>
      </w:pPr>
      <w:bookmarkStart w:id="7" w:name="sub_1018"/>
      <w:bookmarkEnd w:id="6"/>
      <w:r w:rsidRPr="00651A81">
        <w:rPr>
          <w:szCs w:val="28"/>
        </w:rPr>
        <w:t xml:space="preserve">18.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сельского звена ТП РСЧС глава сельского поселения </w:t>
      </w:r>
      <w:r>
        <w:rPr>
          <w:szCs w:val="28"/>
        </w:rPr>
        <w:t>Янгантауский</w:t>
      </w:r>
      <w:r w:rsidRPr="00651A81">
        <w:rPr>
          <w:szCs w:val="28"/>
        </w:rPr>
        <w:t xml:space="preserve"> сельсовет или должностное лицо структурного подразделения администрации сельского поселения </w:t>
      </w:r>
      <w:r>
        <w:rPr>
          <w:szCs w:val="28"/>
        </w:rPr>
        <w:t>Янгантауский</w:t>
      </w:r>
      <w:r w:rsidRPr="00651A81">
        <w:rPr>
          <w:szCs w:val="28"/>
        </w:rPr>
        <w:t xml:space="preserve"> сельсовет может определять руководителя работ по ликвидации чрезвычайной ситуации, который несет ответственность за </w:t>
      </w:r>
      <w:r w:rsidRPr="00651A81">
        <w:rPr>
          <w:szCs w:val="28"/>
        </w:rPr>
        <w:lastRenderedPageBreak/>
        <w:t xml:space="preserve">проведение этих работ, и принимать дополнительные меры по защите населения и территорий от чрезвычайных ситуаций: </w:t>
      </w:r>
    </w:p>
    <w:bookmarkEnd w:id="7"/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ограничивает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определяет порядок разбронирования резервов материальных ресурсов, находящихся в зоне чрезвычайной ситуации, за исключением государственного и регионального материального резерва;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 xml:space="preserve">определяет порядок использования транспортных средств, средств связи и оповещения, а также иного имущества органов местного самоуправления сельского поселения </w:t>
      </w:r>
      <w:r>
        <w:rPr>
          <w:szCs w:val="28"/>
        </w:rPr>
        <w:t xml:space="preserve">Янгантауский </w:t>
      </w:r>
      <w:r w:rsidRPr="00651A81">
        <w:rPr>
          <w:szCs w:val="28"/>
        </w:rPr>
        <w:t xml:space="preserve">сельсовет и организаций; 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приостанавливает деятельность организаций, оказавшихся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осуществляет меры, обусловленные развитием чрезвычайной ситуации, не ограничивающие прав и свобод человека и гражданина,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воздействия, в том числе: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проводит эвакуационные мероприятия,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привлекает к проведению работ по ликвидации чрезвычайной ситуации нештатные и общественные аварийно-спасательные формирования при наличии у них документов, подтверждающих их аттестацию на проведение аварийно-спасательных работ,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привлекает на добровольной основе население к ликвидации возникшей чрезвычайной ситуации.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 xml:space="preserve">Руководитель работ по ликвидации чрезвычайных ситуаций незамедлительно информирует о принятых им в случае крайней необходимости решениях главу сельского поселения </w:t>
      </w:r>
      <w:r>
        <w:rPr>
          <w:szCs w:val="28"/>
        </w:rPr>
        <w:t>Янгантауский</w:t>
      </w:r>
      <w:r w:rsidRPr="00651A81">
        <w:rPr>
          <w:szCs w:val="28"/>
        </w:rPr>
        <w:t xml:space="preserve"> сельсовет и руководителей организаций, на территории которых произошла чрезвычайная ситуация.</w:t>
      </w:r>
    </w:p>
    <w:p w:rsidR="0055162B" w:rsidRPr="00651A81" w:rsidRDefault="0055162B" w:rsidP="0055162B">
      <w:pPr>
        <w:ind w:firstLine="720"/>
        <w:rPr>
          <w:szCs w:val="28"/>
        </w:rPr>
      </w:pPr>
      <w:bookmarkStart w:id="8" w:name="sub_1019"/>
      <w:r w:rsidRPr="00651A81">
        <w:rPr>
          <w:szCs w:val="28"/>
        </w:rPr>
        <w:t>19. Основными мероприятиями, проводимыми органами управления и силами сельского звена ТП РСЧС являются:</w:t>
      </w:r>
    </w:p>
    <w:p w:rsidR="0055162B" w:rsidRPr="00651A81" w:rsidRDefault="0055162B" w:rsidP="0055162B">
      <w:pPr>
        <w:ind w:firstLine="720"/>
        <w:rPr>
          <w:szCs w:val="28"/>
        </w:rPr>
      </w:pPr>
      <w:bookmarkStart w:id="9" w:name="sub_1191"/>
      <w:bookmarkEnd w:id="8"/>
      <w:r w:rsidRPr="00651A81">
        <w:rPr>
          <w:szCs w:val="28"/>
        </w:rPr>
        <w:t>19.1. В режиме повседневной деятельности:</w:t>
      </w:r>
    </w:p>
    <w:bookmarkEnd w:id="9"/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изучение состояния окружающей среды и прогнозирование чрезвычайных ситуаций;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планирование действий органов управления и сил сельского звена ТП РСЧС, организация подготовки и обеспечения их деятельности;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lastRenderedPageBreak/>
        <w:t>подготовка населения к действиям в чрезвычайных ситуациях;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пропаганда знаний в области защиты населения и территорий от чрезвычайных ситуаций и обеспечения пожарной безопасности;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 xml:space="preserve">проведение в пределах своих полномочий контроля по решению вопросов в области защиты населения и территорий от чрезвычайных ситуаций и обеспечения пожарной безопасности на территории сельского поселения </w:t>
      </w:r>
      <w:r>
        <w:rPr>
          <w:szCs w:val="28"/>
        </w:rPr>
        <w:t xml:space="preserve">Янгантауский </w:t>
      </w:r>
      <w:r w:rsidRPr="00651A81">
        <w:rPr>
          <w:szCs w:val="28"/>
        </w:rPr>
        <w:t>сельсовет;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осуществление в пределах своих полномочий необходимых видов страхования;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подготовка к эвакуации населения, материальных и культурных ценностей в безопасные районы, их размещение и возвращение соответственно в места постоянного проживания либо хранения, организация первоочередного жизнеобеспечения населения в чрезвычайных ситуациях;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ведение статистической отчетности о чрезвычайных ситуациях, участие в расследовании причин аварий и катастроф, а также выработка мер по устранению причин их возникновения.</w:t>
      </w:r>
    </w:p>
    <w:p w:rsidR="0055162B" w:rsidRPr="00651A81" w:rsidRDefault="0055162B" w:rsidP="0055162B">
      <w:pPr>
        <w:ind w:firstLine="720"/>
        <w:rPr>
          <w:szCs w:val="28"/>
        </w:rPr>
      </w:pPr>
      <w:bookmarkStart w:id="10" w:name="sub_1192"/>
      <w:r w:rsidRPr="00651A81">
        <w:rPr>
          <w:szCs w:val="28"/>
        </w:rPr>
        <w:t>19.2. В режиме повышенной готовности:</w:t>
      </w:r>
    </w:p>
    <w:bookmarkEnd w:id="10"/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усиление контроля за состоянием окружающей среды, прогнозирование возникновения чрезвычайных ситуаций и их последствий;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 xml:space="preserve">оповещение главы сельского поселения </w:t>
      </w:r>
      <w:r>
        <w:rPr>
          <w:szCs w:val="28"/>
        </w:rPr>
        <w:t xml:space="preserve">Янгантауский </w:t>
      </w:r>
      <w:r w:rsidRPr="00651A81">
        <w:rPr>
          <w:szCs w:val="28"/>
        </w:rPr>
        <w:t>сельсовет, организаций, населения о возможности возникновения чрезвычайной ситуации;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введение при необходимости круглосуточного дежурства руководителей и должностных лиц органов управления и сил сельского звена ТП РСЧС на стационарных пунктах управления;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непрерывный сбор, обработка и передача органам управления и силам сельского звена ТП РСЧС данных о прогнозируемых чрезвычайных ситуациях, информирование населения о приемах и способах защиты от них;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уточнение планов действий по предупреждению и ликвидации чрезвычайных ситуаций и иных документов;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приведение при необходимости сил и средств сельского звена ТП РСЧС в готовность к реагированию на чрезвычайную ситуацию, формирование оперативных групп и организация выдвижения их в предполагаемые районы действий;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восполнение при необходимости резервов материальных ресурсов, создаваемых для ликвидации чрезвычайных ситуаций;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проведение при необходимости эвакуационных мероприятий.</w:t>
      </w:r>
    </w:p>
    <w:p w:rsidR="0055162B" w:rsidRPr="00651A81" w:rsidRDefault="0055162B" w:rsidP="0055162B">
      <w:pPr>
        <w:ind w:firstLine="720"/>
        <w:rPr>
          <w:szCs w:val="28"/>
        </w:rPr>
      </w:pPr>
      <w:bookmarkStart w:id="11" w:name="sub_1193"/>
      <w:r w:rsidRPr="00651A81">
        <w:rPr>
          <w:szCs w:val="28"/>
        </w:rPr>
        <w:t>19.3. В режиме чрезвычайной ситуации:</w:t>
      </w:r>
    </w:p>
    <w:bookmarkEnd w:id="11"/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lastRenderedPageBreak/>
        <w:t>непрерывный контроль за состоянием окружающей среды, прогнозирование развития возникших чрезвычайных ситуаций и их последствий;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 xml:space="preserve">оповещение главы </w:t>
      </w:r>
      <w:r>
        <w:rPr>
          <w:szCs w:val="28"/>
        </w:rPr>
        <w:t>сельского поселения Янгантауский</w:t>
      </w:r>
      <w:r w:rsidRPr="00651A81">
        <w:rPr>
          <w:szCs w:val="28"/>
        </w:rPr>
        <w:t xml:space="preserve"> сельсовет, председателя комиссии по предупреждению и ликвидации чрезвычайных ситуаций и обеспечению пожарной бе</w:t>
      </w:r>
      <w:r>
        <w:rPr>
          <w:szCs w:val="28"/>
        </w:rPr>
        <w:t>зопасности сельского поселения Янгантауский</w:t>
      </w:r>
      <w:r w:rsidRPr="00651A81">
        <w:rPr>
          <w:szCs w:val="28"/>
        </w:rPr>
        <w:t xml:space="preserve"> сельсовет, органов управления и сил сельского звена ТП РСЧС, руководителей организаций, а также населения сельского поселения </w:t>
      </w:r>
      <w:r>
        <w:rPr>
          <w:szCs w:val="28"/>
        </w:rPr>
        <w:t>Янгантауский</w:t>
      </w:r>
      <w:r w:rsidRPr="00651A81">
        <w:rPr>
          <w:szCs w:val="28"/>
        </w:rPr>
        <w:t xml:space="preserve"> сельсовет о возникающих чрезвычайных ситуациях;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проведение мероприятий по защите населения и территорий от чрезвычайных ситуаций;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организация работ по ликвидации чрезвычайных ситуаций и всестороннему обеспечению действий сил и средств сельского звена ТП РСЧС,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 xml:space="preserve">организация и поддержание непрерывного взаимодействия органов местного самоуправления сельского поселения </w:t>
      </w:r>
      <w:r>
        <w:rPr>
          <w:szCs w:val="28"/>
        </w:rPr>
        <w:t>Янгантауский</w:t>
      </w:r>
      <w:r w:rsidRPr="00651A81">
        <w:rPr>
          <w:szCs w:val="28"/>
        </w:rPr>
        <w:t xml:space="preserve"> сельсовет и организаций. Поддержание непрерывного взаимодействия с органами исполнительной власти Республики Башкортостан и территориальными органами управления федеральных органов исполнительной власти;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проведение мероприятий по жизнеобеспечению населения в чрезвычайных ситуациях.</w:t>
      </w:r>
    </w:p>
    <w:p w:rsidR="0055162B" w:rsidRPr="00651A81" w:rsidRDefault="0055162B" w:rsidP="0055162B">
      <w:pPr>
        <w:ind w:firstLine="720"/>
        <w:rPr>
          <w:szCs w:val="28"/>
        </w:rPr>
      </w:pPr>
      <w:bookmarkStart w:id="12" w:name="sub_1020"/>
      <w:r w:rsidRPr="00651A81">
        <w:rPr>
          <w:szCs w:val="28"/>
        </w:rPr>
        <w:t>20. Руководство силами и средствами, привлеченными к ликвидации чрезвычайных ситуаций, и организацию их взаимодействия осуществляют руководители работ по ликвидации чрезвычайных ситуаций.</w:t>
      </w:r>
    </w:p>
    <w:bookmarkEnd w:id="12"/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Ликвидация чрезвычайных ситуаций осуществляется: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 xml:space="preserve">локальной - силами и средствами организаций сельского поселения </w:t>
      </w:r>
      <w:r>
        <w:rPr>
          <w:szCs w:val="28"/>
        </w:rPr>
        <w:t>Янгантауский</w:t>
      </w:r>
      <w:r w:rsidRPr="00651A81">
        <w:rPr>
          <w:szCs w:val="28"/>
        </w:rPr>
        <w:t xml:space="preserve"> сельсовет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 xml:space="preserve">муниципальной - силами и средствами сельского звена ТП РСЧС; 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межмуниципальной - силами и средствами сельского звена ТП РСЧС, органов исполнительной власти Республики Башкортостан, оказавшихся в зоне чрезвычайной ситуации.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При недостаточности указанных сил и средств привлекаются в установленном порядке силы и средства федеральных органов исполнительной власти.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Руководители аварийно-спасательных служб и аварийно-спасательных формирований, прибывшие в зону чрезвычайной ситуации первыми, принимают полномочия руководителей работ по ликвидации чрезвычайных ситуаций и исполняют их до прибытия руководителей работ по ликвидации чрезвычайных ситуаций, назначенных лицами к полномочиям которых отнесена ликвидация чрезвычайных ситуаций.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lastRenderedPageBreak/>
        <w:t>Руководители работ по ликвидации чрезвычайных ситуаций по согласованию с руководителями организаций, на территории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55162B" w:rsidRPr="00651A81" w:rsidRDefault="0055162B" w:rsidP="0055162B">
      <w:pPr>
        <w:ind w:firstLine="720"/>
        <w:rPr>
          <w:szCs w:val="28"/>
        </w:rPr>
      </w:pPr>
      <w:bookmarkStart w:id="13" w:name="sub_1021"/>
      <w:r w:rsidRPr="00651A81">
        <w:rPr>
          <w:szCs w:val="28"/>
        </w:rPr>
        <w:t>21. Финансовое обеспечение функционирования сельского звена ТП РСЧС осуществляется за счет средств бюджета сельского поселения</w:t>
      </w:r>
      <w:r w:rsidRPr="004D35C4">
        <w:rPr>
          <w:szCs w:val="28"/>
        </w:rPr>
        <w:t xml:space="preserve"> </w:t>
      </w:r>
      <w:r>
        <w:rPr>
          <w:szCs w:val="28"/>
        </w:rPr>
        <w:t xml:space="preserve">Янгантауский </w:t>
      </w:r>
      <w:r w:rsidRPr="00651A81">
        <w:rPr>
          <w:szCs w:val="28"/>
        </w:rPr>
        <w:t>сельсовет, собственников (пользователей) имущества, страховых фондов и других источников в соответствии с действующим законодательством Российской Федерации.</w:t>
      </w:r>
    </w:p>
    <w:bookmarkEnd w:id="13"/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Организации всех форм собственности участвуют в ликвидации чрезвычайных ситуаций за счет собственных средств.</w:t>
      </w:r>
    </w:p>
    <w:p w:rsidR="0055162B" w:rsidRPr="00651A81" w:rsidRDefault="0055162B" w:rsidP="0055162B">
      <w:pPr>
        <w:ind w:firstLine="720"/>
        <w:rPr>
          <w:szCs w:val="28"/>
        </w:rPr>
      </w:pPr>
      <w:r w:rsidRPr="00651A81">
        <w:rPr>
          <w:szCs w:val="28"/>
        </w:rPr>
        <w:t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действующим законодательством Российской Федерации, законодательством Республики Башкортостан и правовыми актами администрации сел</w:t>
      </w:r>
      <w:r>
        <w:rPr>
          <w:szCs w:val="28"/>
        </w:rPr>
        <w:t xml:space="preserve">ьского поселения Янгантауский  </w:t>
      </w:r>
      <w:r w:rsidRPr="00651A81">
        <w:rPr>
          <w:szCs w:val="28"/>
        </w:rPr>
        <w:t xml:space="preserve">сельсовет муниципального района </w:t>
      </w:r>
      <w:r>
        <w:rPr>
          <w:szCs w:val="28"/>
        </w:rPr>
        <w:t xml:space="preserve">Салаватский </w:t>
      </w:r>
      <w:r w:rsidRPr="00651A81">
        <w:rPr>
          <w:szCs w:val="28"/>
        </w:rPr>
        <w:t>район Республики Башкортостан.</w:t>
      </w:r>
    </w:p>
    <w:p w:rsidR="0055162B" w:rsidRPr="0055162B" w:rsidRDefault="0055162B"/>
    <w:sectPr w:rsidR="0055162B" w:rsidRPr="0055162B" w:rsidSect="006A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_Helver(10%) Bashkir">
    <w:altName w:val="Segoe Script"/>
    <w:charset w:val="CC"/>
    <w:family w:val="swiss"/>
    <w:pitch w:val="variable"/>
    <w:sig w:usb0="00000001" w:usb1="00000000" w:usb2="00000000" w:usb3="00000000" w:csb0="00000005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12EF"/>
    <w:rsid w:val="0055162B"/>
    <w:rsid w:val="00684DB8"/>
    <w:rsid w:val="006A18BA"/>
    <w:rsid w:val="00A2659B"/>
    <w:rsid w:val="00C312EF"/>
    <w:rsid w:val="00D2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E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16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312EF"/>
    <w:pPr>
      <w:keepNext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12E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3">
    <w:name w:val="Знак"/>
    <w:basedOn w:val="a"/>
    <w:autoRedefine/>
    <w:rsid w:val="00C312EF"/>
    <w:pPr>
      <w:spacing w:after="160" w:line="240" w:lineRule="exact"/>
      <w:ind w:firstLine="0"/>
      <w:jc w:val="left"/>
    </w:pPr>
    <w:rPr>
      <w:lang w:val="en-US" w:eastAsia="en-US"/>
    </w:rPr>
  </w:style>
  <w:style w:type="character" w:styleId="a4">
    <w:name w:val="Strong"/>
    <w:basedOn w:val="a0"/>
    <w:qFormat/>
    <w:rsid w:val="00C312EF"/>
    <w:rPr>
      <w:b/>
      <w:bCs/>
    </w:rPr>
  </w:style>
  <w:style w:type="paragraph" w:styleId="a5">
    <w:name w:val="Normal (Web)"/>
    <w:basedOn w:val="a"/>
    <w:unhideWhenUsed/>
    <w:rsid w:val="00C312E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6">
    <w:name w:val="Гипертекстовая ссылка"/>
    <w:rsid w:val="00C312EF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rsid w:val="0055162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7">
    <w:name w:val=" Знак"/>
    <w:basedOn w:val="a"/>
    <w:autoRedefine/>
    <w:rsid w:val="0055162B"/>
    <w:pPr>
      <w:spacing w:after="160" w:line="240" w:lineRule="exact"/>
      <w:ind w:firstLine="0"/>
      <w:jc w:val="left"/>
    </w:pPr>
    <w:rPr>
      <w:lang w:val="en-US" w:eastAsia="en-US"/>
    </w:rPr>
  </w:style>
  <w:style w:type="character" w:customStyle="1" w:styleId="a8">
    <w:name w:val="Цветовое выделение"/>
    <w:rsid w:val="0055162B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0039305.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20083668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620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0007960.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garantf1://20083668.3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3983</Words>
  <Characters>22707</Characters>
  <Application>Microsoft Office Word</Application>
  <DocSecurity>0</DocSecurity>
  <Lines>189</Lines>
  <Paragraphs>53</Paragraphs>
  <ScaleCrop>false</ScaleCrop>
  <Company>Microsoft</Company>
  <LinksUpToDate>false</LinksUpToDate>
  <CharactersWithSpaces>26637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dcterms:created xsi:type="dcterms:W3CDTF">2014-08-18T06:46:00Z</dcterms:created>
  <dcterms:modified xsi:type="dcterms:W3CDTF">2014-08-18T06:47:00Z</dcterms:modified>
</cp:coreProperties>
</file>