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1102CA">
        <w:rPr>
          <w:b/>
        </w:rPr>
        <w:t>20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1102CA">
        <w:t>26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E67841"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67841">
        <w:t xml:space="preserve">    </w:t>
      </w:r>
      <w:r w:rsidR="00EB1629" w:rsidRPr="003E0F12">
        <w:t xml:space="preserve"> </w:t>
      </w:r>
      <w:r w:rsidR="001102CA">
        <w:t>26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E67841"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8A022A" w:rsidRDefault="008A022A" w:rsidP="008A0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:rsidR="008A022A" w:rsidRDefault="008A022A" w:rsidP="008A022A">
      <w:pPr>
        <w:spacing w:line="276" w:lineRule="auto"/>
        <w:rPr>
          <w:sz w:val="28"/>
          <w:szCs w:val="28"/>
        </w:rPr>
      </w:pPr>
    </w:p>
    <w:p w:rsidR="008A022A" w:rsidRDefault="008A022A" w:rsidP="008A022A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sz w:val="28"/>
          <w:szCs w:val="28"/>
        </w:rPr>
        <w:t>адресообразующих</w:t>
      </w:r>
      <w:proofErr w:type="spellEnd"/>
      <w:r>
        <w:rPr>
          <w:sz w:val="28"/>
          <w:szCs w:val="28"/>
        </w:rPr>
        <w:t xml:space="preserve"> элементов», </w:t>
      </w:r>
    </w:p>
    <w:p w:rsidR="008A022A" w:rsidRDefault="008A022A" w:rsidP="008A022A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ПОСТАНОВЛЯЕТ:       </w:t>
      </w:r>
    </w:p>
    <w:p w:rsidR="008A022A" w:rsidRDefault="008A022A" w:rsidP="008A022A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 Присвоить следующий адрес:</w:t>
      </w:r>
    </w:p>
    <w:p w:rsidR="008A022A" w:rsidRDefault="008A022A" w:rsidP="008A022A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>
        <w:rPr>
          <w:sz w:val="28"/>
          <w:szCs w:val="28"/>
        </w:rPr>
        <w:t>1. Индивидуальному</w:t>
      </w:r>
      <w:r>
        <w:rPr>
          <w:sz w:val="28"/>
          <w:szCs w:val="28"/>
        </w:rPr>
        <w:t xml:space="preserve"> дому с кадастровым номером </w:t>
      </w:r>
      <w:r>
        <w:rPr>
          <w:color w:val="000000"/>
          <w:sz w:val="28"/>
          <w:szCs w:val="28"/>
          <w:lang w:eastAsia="ru-RU"/>
        </w:rPr>
        <w:t>02:42:18040</w:t>
      </w:r>
      <w:r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>267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присвоить адрес: </w:t>
      </w:r>
    </w:p>
    <w:p w:rsidR="008A022A" w:rsidRDefault="008A022A" w:rsidP="008A022A">
      <w:pPr>
        <w:suppressAutoHyphens w:val="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</w:t>
      </w:r>
      <w:proofErr w:type="gramStart"/>
      <w:r>
        <w:rPr>
          <w:sz w:val="28"/>
          <w:szCs w:val="28"/>
        </w:rPr>
        <w:t xml:space="preserve">деревня </w:t>
      </w:r>
      <w:r>
        <w:rPr>
          <w:color w:val="000000"/>
          <w:sz w:val="27"/>
          <w:szCs w:val="27"/>
        </w:rPr>
        <w:t xml:space="preserve"> Комсомол</w:t>
      </w:r>
      <w:proofErr w:type="gramEnd"/>
      <w:r>
        <w:rPr>
          <w:color w:val="000000"/>
          <w:sz w:val="27"/>
          <w:szCs w:val="27"/>
        </w:rPr>
        <w:t xml:space="preserve">, улица </w:t>
      </w:r>
      <w:r>
        <w:rPr>
          <w:color w:val="000000"/>
          <w:sz w:val="27"/>
          <w:szCs w:val="27"/>
        </w:rPr>
        <w:t>Комсомольская</w:t>
      </w:r>
      <w:r>
        <w:rPr>
          <w:color w:val="000000"/>
          <w:sz w:val="27"/>
          <w:szCs w:val="27"/>
        </w:rPr>
        <w:t xml:space="preserve">, дом 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:rsidR="008A022A" w:rsidRDefault="008A022A" w:rsidP="008A022A">
      <w:pPr>
        <w:pStyle w:val="a8"/>
        <w:rPr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 xml:space="preserve">         2. Контроль над исполнением данного постановления оставляю за собой.</w:t>
      </w:r>
    </w:p>
    <w:p w:rsidR="008A022A" w:rsidRDefault="008A022A" w:rsidP="008A022A">
      <w:pPr>
        <w:pStyle w:val="a8"/>
        <w:rPr>
          <w:color w:val="000000"/>
          <w:sz w:val="28"/>
          <w:szCs w:val="28"/>
        </w:rPr>
      </w:pPr>
    </w:p>
    <w:p w:rsidR="008A022A" w:rsidRPr="00125DDB" w:rsidRDefault="008A022A" w:rsidP="008A022A">
      <w:pPr>
        <w:pStyle w:val="a8"/>
        <w:rPr>
          <w:color w:val="000000"/>
          <w:sz w:val="28"/>
          <w:szCs w:val="28"/>
        </w:rPr>
      </w:pPr>
      <w:bookmarkStart w:id="0" w:name="_GoBack"/>
      <w:bookmarkEnd w:id="0"/>
    </w:p>
    <w:p w:rsidR="006420BA" w:rsidRPr="00E67841" w:rsidRDefault="007C568C" w:rsidP="007C568C">
      <w:pPr>
        <w:pStyle w:val="a8"/>
        <w:rPr>
          <w:sz w:val="28"/>
          <w:szCs w:val="28"/>
        </w:rPr>
      </w:pPr>
      <w:r>
        <w:rPr>
          <w:color w:val="000000"/>
          <w:sz w:val="27"/>
          <w:szCs w:val="27"/>
        </w:rPr>
        <w:t>Глава сельского поселения</w:t>
      </w:r>
      <w:r w:rsidR="00D7783D" w:rsidRPr="00E67841">
        <w:rPr>
          <w:sz w:val="28"/>
          <w:szCs w:val="28"/>
        </w:rPr>
        <w:tab/>
      </w:r>
      <w:r w:rsidR="00E370A5" w:rsidRPr="00E6784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67841">
        <w:rPr>
          <w:sz w:val="28"/>
          <w:szCs w:val="28"/>
        </w:rPr>
        <w:t>В.Ф.Султанов</w:t>
      </w:r>
      <w:proofErr w:type="spellEnd"/>
    </w:p>
    <w:sectPr w:rsidR="006420BA" w:rsidRPr="00E6784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82C" w:rsidRDefault="00B6182C" w:rsidP="00042648">
      <w:r>
        <w:separator/>
      </w:r>
    </w:p>
  </w:endnote>
  <w:endnote w:type="continuationSeparator" w:id="0">
    <w:p w:rsidR="00B6182C" w:rsidRDefault="00B6182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82C" w:rsidRDefault="00B6182C" w:rsidP="00042648">
      <w:r>
        <w:separator/>
      </w:r>
    </w:p>
  </w:footnote>
  <w:footnote w:type="continuationSeparator" w:id="0">
    <w:p w:rsidR="00B6182C" w:rsidRDefault="00B6182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66DE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2CA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A3EBB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C568C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22A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229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2AC5"/>
    <w:rsid w:val="009E3648"/>
    <w:rsid w:val="009E42A1"/>
    <w:rsid w:val="009E4CC8"/>
    <w:rsid w:val="009F37DC"/>
    <w:rsid w:val="009F5FE4"/>
    <w:rsid w:val="00A04BE2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09B9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182C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67841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763E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A7E2A5-D37D-4F5E-A6FE-A89EE97F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2026-04-06T09:44:00Z</cp:lastPrinted>
  <dcterms:created xsi:type="dcterms:W3CDTF">2024-01-31T06:19:00Z</dcterms:created>
  <dcterms:modified xsi:type="dcterms:W3CDTF">2026-04-06T10:00:00Z</dcterms:modified>
</cp:coreProperties>
</file>