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F95636">
        <w:rPr>
          <w:b/>
          <w:sz w:val="28"/>
          <w:szCs w:val="28"/>
        </w:rPr>
        <w:t>8</w:t>
      </w:r>
      <w:r w:rsidR="00851A83">
        <w:rPr>
          <w:b/>
          <w:sz w:val="28"/>
          <w:szCs w:val="28"/>
        </w:rPr>
        <w:t>6</w:t>
      </w:r>
      <w:r w:rsidR="00F95636">
        <w:rPr>
          <w:b/>
          <w:sz w:val="28"/>
          <w:szCs w:val="28"/>
        </w:rPr>
        <w:t>/1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F95636">
        <w:rPr>
          <w:sz w:val="28"/>
          <w:szCs w:val="28"/>
        </w:rPr>
        <w:t>09</w:t>
      </w:r>
      <w:r w:rsidRPr="00793CD9">
        <w:rPr>
          <w:sz w:val="28"/>
          <w:szCs w:val="28"/>
        </w:rPr>
        <w:t xml:space="preserve">» </w:t>
      </w:r>
      <w:proofErr w:type="gramStart"/>
      <w:r w:rsidR="00F95636">
        <w:rPr>
          <w:sz w:val="28"/>
          <w:szCs w:val="28"/>
        </w:rPr>
        <w:t>октябрь</w:t>
      </w:r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2025</w:t>
      </w:r>
      <w:proofErr w:type="gramEnd"/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183B90">
        <w:rPr>
          <w:sz w:val="28"/>
          <w:szCs w:val="28"/>
        </w:rPr>
        <w:t xml:space="preserve"> </w:t>
      </w:r>
      <w:r w:rsidR="00E02242">
        <w:rPr>
          <w:sz w:val="28"/>
          <w:szCs w:val="28"/>
        </w:rPr>
        <w:t xml:space="preserve">  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F95636">
        <w:rPr>
          <w:sz w:val="28"/>
          <w:szCs w:val="28"/>
        </w:rPr>
        <w:t>09</w:t>
      </w:r>
      <w:r w:rsidRPr="00793CD9">
        <w:rPr>
          <w:sz w:val="28"/>
          <w:szCs w:val="28"/>
        </w:rPr>
        <w:t xml:space="preserve">» </w:t>
      </w:r>
      <w:r w:rsidR="00F95636">
        <w:rPr>
          <w:sz w:val="28"/>
          <w:szCs w:val="28"/>
        </w:rPr>
        <w:t>октября</w:t>
      </w:r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C7F77" w:rsidRPr="00B34E37" w:rsidRDefault="00DC7F77" w:rsidP="00DC7F77">
      <w:pPr>
        <w:pStyle w:val="ConsPlusTitle"/>
        <w:widowControl/>
        <w:tabs>
          <w:tab w:val="left" w:pos="9355"/>
        </w:tabs>
        <w:ind w:right="355"/>
        <w:jc w:val="center"/>
        <w:rPr>
          <w:rFonts w:ascii="Times New Roman" w:hAnsi="Times New Roman"/>
          <w:b w:val="0"/>
          <w:sz w:val="28"/>
          <w:szCs w:val="28"/>
        </w:rPr>
      </w:pPr>
      <w:r w:rsidRPr="00B34E37">
        <w:rPr>
          <w:rFonts w:ascii="Times New Roman" w:hAnsi="Times New Roman"/>
          <w:b w:val="0"/>
          <w:sz w:val="28"/>
          <w:szCs w:val="28"/>
        </w:rPr>
        <w:t>О ежегодном комплексном мероприятий по обеспечению пожарной безопасн</w:t>
      </w:r>
      <w:r>
        <w:rPr>
          <w:rFonts w:ascii="Times New Roman" w:hAnsi="Times New Roman"/>
          <w:b w:val="0"/>
          <w:sz w:val="28"/>
          <w:szCs w:val="28"/>
        </w:rPr>
        <w:t>ости в осенне-зимний период 2025-2026</w:t>
      </w:r>
      <w:r w:rsidRPr="00B34E37">
        <w:rPr>
          <w:rFonts w:ascii="Times New Roman" w:hAnsi="Times New Roman"/>
          <w:b w:val="0"/>
          <w:sz w:val="28"/>
          <w:szCs w:val="28"/>
        </w:rPr>
        <w:t xml:space="preserve"> годы на территории сельского поселении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Янгантауский</w:t>
      </w:r>
      <w:proofErr w:type="spellEnd"/>
      <w:r w:rsidRPr="00B34E37">
        <w:rPr>
          <w:rFonts w:ascii="Times New Roman" w:hAnsi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B34E37">
        <w:rPr>
          <w:rFonts w:ascii="Times New Roman" w:hAnsi="Times New Roman"/>
          <w:b w:val="0"/>
          <w:sz w:val="28"/>
          <w:szCs w:val="28"/>
        </w:rPr>
        <w:t>Салаватский</w:t>
      </w:r>
      <w:proofErr w:type="spellEnd"/>
      <w:r w:rsidRPr="00B34E37">
        <w:rPr>
          <w:rFonts w:ascii="Times New Roman" w:hAnsi="Times New Roman"/>
          <w:b w:val="0"/>
          <w:sz w:val="28"/>
          <w:szCs w:val="28"/>
        </w:rPr>
        <w:t xml:space="preserve"> район Республики Башкортостан</w:t>
      </w:r>
    </w:p>
    <w:p w:rsidR="00DC7F77" w:rsidRPr="00B34E37" w:rsidRDefault="00DC7F77" w:rsidP="00DC7F77">
      <w:pPr>
        <w:pStyle w:val="ConsPlusTitle"/>
        <w:widowControl/>
        <w:ind w:firstLine="720"/>
        <w:jc w:val="center"/>
        <w:rPr>
          <w:rFonts w:ascii="Times New Roman" w:hAnsi="Times New Roman"/>
          <w:b w:val="0"/>
          <w:sz w:val="28"/>
          <w:szCs w:val="28"/>
        </w:rPr>
      </w:pPr>
    </w:p>
    <w:p w:rsidR="00DC7F77" w:rsidRPr="00B34E37" w:rsidRDefault="00DC7F77" w:rsidP="00DC7F77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DC7F77" w:rsidRPr="00B34E37" w:rsidRDefault="00DC7F77" w:rsidP="00DC7F77">
      <w:pPr>
        <w:pStyle w:val="21"/>
        <w:rPr>
          <w:sz w:val="28"/>
          <w:szCs w:val="28"/>
        </w:rPr>
      </w:pPr>
      <w:r w:rsidRPr="00B34E37">
        <w:rPr>
          <w:color w:val="000000"/>
          <w:sz w:val="28"/>
          <w:szCs w:val="28"/>
        </w:rPr>
        <w:t>В целях минимизации риска возникновения чрезвычайных ситуаций с наступле</w:t>
      </w:r>
      <w:r>
        <w:rPr>
          <w:color w:val="000000"/>
          <w:sz w:val="28"/>
          <w:szCs w:val="28"/>
        </w:rPr>
        <w:t>нием осенне-зимнего периода 2025-2026</w:t>
      </w:r>
      <w:r w:rsidRPr="00B34E37">
        <w:rPr>
          <w:color w:val="000000"/>
          <w:sz w:val="28"/>
          <w:szCs w:val="28"/>
        </w:rPr>
        <w:t>года в соответствии постановлением Правительства Республики Башкортостан от 14 сентября 2012 года «О ежегодном комплексе мероприятий по обеспечению пожарной безопасности в осенне-зимний период на территории Республики Башкортостан</w:t>
      </w:r>
      <w:proofErr w:type="gramStart"/>
      <w:r w:rsidRPr="00B34E37">
        <w:rPr>
          <w:color w:val="000000"/>
          <w:sz w:val="28"/>
          <w:szCs w:val="28"/>
        </w:rPr>
        <w:t>»,  Администрация</w:t>
      </w:r>
      <w:proofErr w:type="gramEnd"/>
      <w:r w:rsidRPr="00B34E37">
        <w:rPr>
          <w:color w:val="000000"/>
          <w:sz w:val="28"/>
          <w:szCs w:val="28"/>
        </w:rPr>
        <w:t xml:space="preserve"> </w:t>
      </w:r>
      <w:r w:rsidRPr="00B34E37">
        <w:rPr>
          <w:sz w:val="28"/>
          <w:szCs w:val="28"/>
        </w:rPr>
        <w:t>с</w:t>
      </w:r>
      <w:r>
        <w:rPr>
          <w:sz w:val="28"/>
          <w:szCs w:val="28"/>
        </w:rPr>
        <w:t xml:space="preserve">ельского поселении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B34E37">
        <w:rPr>
          <w:sz w:val="28"/>
          <w:szCs w:val="28"/>
        </w:rPr>
        <w:t xml:space="preserve"> сельсовет муниципального района </w:t>
      </w:r>
      <w:proofErr w:type="spellStart"/>
      <w:r w:rsidRPr="00B34E37">
        <w:rPr>
          <w:sz w:val="28"/>
          <w:szCs w:val="28"/>
        </w:rPr>
        <w:t>Салаватский</w:t>
      </w:r>
      <w:proofErr w:type="spellEnd"/>
      <w:r w:rsidRPr="00B34E37">
        <w:rPr>
          <w:sz w:val="28"/>
          <w:szCs w:val="28"/>
        </w:rPr>
        <w:t xml:space="preserve"> район Республики Башкортостан </w:t>
      </w:r>
    </w:p>
    <w:p w:rsidR="00DC7F77" w:rsidRPr="00B34E37" w:rsidRDefault="00DC7F77" w:rsidP="00DC7F77">
      <w:pPr>
        <w:pStyle w:val="21"/>
        <w:ind w:firstLine="0"/>
        <w:rPr>
          <w:sz w:val="28"/>
          <w:szCs w:val="28"/>
        </w:rPr>
      </w:pPr>
      <w:r w:rsidRPr="00B34E37">
        <w:rPr>
          <w:sz w:val="28"/>
          <w:szCs w:val="28"/>
        </w:rPr>
        <w:t>ПОСТАНОВЛЯЕТ:</w:t>
      </w:r>
    </w:p>
    <w:p w:rsidR="00DC7F77" w:rsidRDefault="00DC7F77" w:rsidP="00DC7F77">
      <w:pPr>
        <w:tabs>
          <w:tab w:val="left" w:pos="862"/>
        </w:tabs>
        <w:ind w:firstLine="360"/>
        <w:jc w:val="both"/>
        <w:rPr>
          <w:sz w:val="28"/>
          <w:szCs w:val="28"/>
        </w:rPr>
      </w:pPr>
      <w:r w:rsidRPr="007D1FF6">
        <w:rPr>
          <w:sz w:val="28"/>
          <w:szCs w:val="28"/>
        </w:rPr>
        <w:t xml:space="preserve">1.Рекомендовать:                                                                                                                                   Руководителям предприятий, учреждений и организаций независимо от форм собственности  </w:t>
      </w:r>
      <w:r w:rsidRPr="007D1FF6">
        <w:rPr>
          <w:sz w:val="28"/>
          <w:szCs w:val="28"/>
        </w:rPr>
        <w:tab/>
        <w:t xml:space="preserve">ежегодно </w:t>
      </w:r>
      <w:r w:rsidRPr="007D1FF6">
        <w:rPr>
          <w:sz w:val="28"/>
          <w:szCs w:val="28"/>
        </w:rPr>
        <w:tab/>
        <w:t xml:space="preserve">в </w:t>
      </w:r>
      <w:r w:rsidRPr="007D1FF6">
        <w:rPr>
          <w:sz w:val="28"/>
          <w:szCs w:val="28"/>
        </w:rPr>
        <w:tab/>
        <w:t xml:space="preserve">осенне-зимний </w:t>
      </w:r>
      <w:r w:rsidRPr="007D1FF6">
        <w:rPr>
          <w:sz w:val="28"/>
          <w:szCs w:val="28"/>
        </w:rPr>
        <w:tab/>
        <w:t>период:                                                                -</w:t>
      </w:r>
      <w:r>
        <w:rPr>
          <w:sz w:val="28"/>
          <w:szCs w:val="28"/>
        </w:rPr>
        <w:t xml:space="preserve"> </w:t>
      </w:r>
      <w:r w:rsidRPr="007D1FF6">
        <w:rPr>
          <w:sz w:val="28"/>
          <w:szCs w:val="28"/>
        </w:rPr>
        <w:t xml:space="preserve">обеспечивать наружное освещение территории объектов в темное время суток в местах размещения пожарных гидрантов, наружных пожарных лестниц и мест размещения </w:t>
      </w:r>
      <w:r w:rsidRPr="007D1FF6">
        <w:rPr>
          <w:sz w:val="28"/>
          <w:szCs w:val="28"/>
        </w:rPr>
        <w:tab/>
        <w:t xml:space="preserve">пожарного </w:t>
      </w:r>
      <w:r w:rsidRPr="007D1FF6">
        <w:rPr>
          <w:sz w:val="28"/>
          <w:szCs w:val="28"/>
        </w:rPr>
        <w:tab/>
        <w:t xml:space="preserve">инвентаря;                                                                                                          </w:t>
      </w:r>
      <w:r w:rsidRPr="005776ED">
        <w:rPr>
          <w:sz w:val="28"/>
          <w:szCs w:val="28"/>
        </w:rPr>
        <w:t xml:space="preserve">-обеспечивать беспрепятственный проезд пожарно-спасательной техники к зданиям </w:t>
      </w:r>
      <w:r>
        <w:rPr>
          <w:sz w:val="28"/>
          <w:szCs w:val="28"/>
        </w:rPr>
        <w:t xml:space="preserve"> </w:t>
      </w:r>
      <w:r w:rsidRPr="005776ED">
        <w:rPr>
          <w:sz w:val="28"/>
          <w:szCs w:val="28"/>
        </w:rPr>
        <w:t>(сооружениям), противопожарному водоснабжению;</w:t>
      </w:r>
      <w:r>
        <w:rPr>
          <w:sz w:val="28"/>
          <w:szCs w:val="28"/>
        </w:rPr>
        <w:t xml:space="preserve">                                                  - в срок до 15декабря</w:t>
      </w:r>
      <w:r w:rsidRPr="005776ED">
        <w:rPr>
          <w:sz w:val="28"/>
          <w:szCs w:val="28"/>
        </w:rPr>
        <w:t xml:space="preserve"> провести обследование подведомственных объектов </w:t>
      </w:r>
      <w:r>
        <w:rPr>
          <w:sz w:val="28"/>
          <w:szCs w:val="28"/>
        </w:rPr>
        <w:t xml:space="preserve"> </w:t>
      </w:r>
      <w:r w:rsidRPr="005776ED">
        <w:rPr>
          <w:sz w:val="28"/>
          <w:szCs w:val="28"/>
        </w:rPr>
        <w:t xml:space="preserve"> особое </w:t>
      </w:r>
      <w:r>
        <w:rPr>
          <w:sz w:val="28"/>
          <w:szCs w:val="28"/>
        </w:rPr>
        <w:t xml:space="preserve"> </w:t>
      </w:r>
      <w:r w:rsidRPr="005776ED">
        <w:rPr>
          <w:sz w:val="28"/>
          <w:szCs w:val="28"/>
        </w:rPr>
        <w:t>внимание удел</w:t>
      </w:r>
      <w:r>
        <w:rPr>
          <w:sz w:val="28"/>
          <w:szCs w:val="28"/>
        </w:rPr>
        <w:t>ять объектам электроэнергетики,</w:t>
      </w:r>
      <w:r w:rsidRPr="005776ED">
        <w:rPr>
          <w:sz w:val="28"/>
          <w:szCs w:val="28"/>
        </w:rPr>
        <w:t xml:space="preserve"> отопительным котельным</w:t>
      </w:r>
      <w:r>
        <w:rPr>
          <w:sz w:val="28"/>
          <w:szCs w:val="28"/>
        </w:rPr>
        <w:t>;</w:t>
      </w:r>
      <w:r w:rsidRPr="00D96EC0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96EC0">
        <w:rPr>
          <w:sz w:val="28"/>
          <w:szCs w:val="28"/>
        </w:rPr>
        <w:t>- в</w:t>
      </w:r>
      <w:r>
        <w:rPr>
          <w:sz w:val="28"/>
          <w:szCs w:val="28"/>
        </w:rPr>
        <w:t xml:space="preserve"> </w:t>
      </w:r>
      <w:r w:rsidRPr="00D96EC0">
        <w:rPr>
          <w:sz w:val="28"/>
          <w:szCs w:val="28"/>
        </w:rPr>
        <w:t xml:space="preserve"> срок до 1</w:t>
      </w:r>
      <w:r>
        <w:rPr>
          <w:sz w:val="28"/>
          <w:szCs w:val="28"/>
        </w:rPr>
        <w:t>5</w:t>
      </w:r>
      <w:r w:rsidRPr="00D96EC0">
        <w:rPr>
          <w:sz w:val="28"/>
          <w:szCs w:val="28"/>
        </w:rPr>
        <w:t xml:space="preserve"> декабря составлять графики проведения массовых новогодних и рождественских мероприятий на объектах социальной сферы, образования, культуры, спорта </w:t>
      </w:r>
      <w:r>
        <w:rPr>
          <w:sz w:val="28"/>
          <w:szCs w:val="28"/>
        </w:rPr>
        <w:t xml:space="preserve"> </w:t>
      </w:r>
      <w:r w:rsidRPr="00D96EC0">
        <w:rPr>
          <w:sz w:val="28"/>
          <w:szCs w:val="28"/>
        </w:rPr>
        <w:t>с последующим доведением их до органов федерального государственного пожарного</w:t>
      </w:r>
      <w:r>
        <w:rPr>
          <w:sz w:val="28"/>
          <w:szCs w:val="28"/>
        </w:rPr>
        <w:t xml:space="preserve"> </w:t>
      </w:r>
      <w:r w:rsidRPr="00D96EC0">
        <w:rPr>
          <w:sz w:val="28"/>
          <w:szCs w:val="28"/>
        </w:rPr>
        <w:t xml:space="preserve"> надзора и органов внутренних дел;</w:t>
      </w:r>
      <w:r>
        <w:rPr>
          <w:sz w:val="28"/>
          <w:szCs w:val="28"/>
        </w:rPr>
        <w:t xml:space="preserve">                                                    </w:t>
      </w:r>
      <w:r w:rsidRPr="007F7E15">
        <w:rPr>
          <w:sz w:val="28"/>
          <w:szCs w:val="28"/>
        </w:rPr>
        <w:t xml:space="preserve">- усилить контроль  за организацией безопасного проведения огневых работ во взрывоопасных и взрывопожарных помещениях, а также не допускать применения паяльных ламп и других приборов с наличием   открытого  огня для </w:t>
      </w:r>
      <w:r>
        <w:rPr>
          <w:sz w:val="28"/>
          <w:szCs w:val="28"/>
        </w:rPr>
        <w:tab/>
      </w:r>
      <w:r w:rsidRPr="007F7E15">
        <w:rPr>
          <w:sz w:val="28"/>
          <w:szCs w:val="28"/>
        </w:rPr>
        <w:t xml:space="preserve">отогревания </w:t>
      </w:r>
      <w:r>
        <w:rPr>
          <w:sz w:val="28"/>
          <w:szCs w:val="28"/>
        </w:rPr>
        <w:tab/>
      </w:r>
      <w:r w:rsidRPr="007F7E15">
        <w:rPr>
          <w:sz w:val="28"/>
          <w:szCs w:val="28"/>
        </w:rPr>
        <w:t xml:space="preserve">замерзших </w:t>
      </w:r>
      <w:r>
        <w:rPr>
          <w:sz w:val="28"/>
          <w:szCs w:val="28"/>
        </w:rPr>
        <w:tab/>
      </w:r>
      <w:r w:rsidRPr="007F7E15">
        <w:rPr>
          <w:sz w:val="28"/>
          <w:szCs w:val="28"/>
        </w:rPr>
        <w:t>труб;</w:t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7F7E15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7F7E15">
        <w:rPr>
          <w:sz w:val="28"/>
          <w:szCs w:val="28"/>
        </w:rPr>
        <w:t>не допускать установки в торговых залах баллонов с горючими газами для наполнения воздушных шаров и других целей;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7F7E1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F7E15">
        <w:rPr>
          <w:sz w:val="28"/>
          <w:szCs w:val="28"/>
        </w:rPr>
        <w:t xml:space="preserve">организовывать размещение в административных зданиях и на производственных участках наглядной агитации о мерах пожарной безопасности (листовок, информационных стендов, уголков пожарной безопасности </w:t>
      </w:r>
      <w:r>
        <w:rPr>
          <w:sz w:val="28"/>
          <w:szCs w:val="28"/>
        </w:rPr>
        <w:tab/>
      </w:r>
      <w:r w:rsidRPr="007F7E15">
        <w:rPr>
          <w:sz w:val="28"/>
          <w:szCs w:val="28"/>
        </w:rPr>
        <w:t xml:space="preserve">и </w:t>
      </w:r>
      <w:r>
        <w:rPr>
          <w:sz w:val="28"/>
          <w:szCs w:val="28"/>
        </w:rPr>
        <w:tab/>
      </w:r>
      <w:r w:rsidRPr="007F7E15">
        <w:rPr>
          <w:sz w:val="28"/>
          <w:szCs w:val="28"/>
        </w:rPr>
        <w:t xml:space="preserve">т. </w:t>
      </w:r>
      <w:r>
        <w:rPr>
          <w:sz w:val="28"/>
          <w:szCs w:val="28"/>
        </w:rPr>
        <w:tab/>
      </w:r>
      <w:r w:rsidRPr="007F7E15">
        <w:rPr>
          <w:sz w:val="28"/>
          <w:szCs w:val="28"/>
        </w:rPr>
        <w:t>д.);</w:t>
      </w:r>
      <w:r>
        <w:rPr>
          <w:sz w:val="28"/>
          <w:szCs w:val="28"/>
        </w:rPr>
        <w:t xml:space="preserve">                                                                                                                - </w:t>
      </w:r>
      <w:r w:rsidRPr="007F7E15">
        <w:rPr>
          <w:sz w:val="28"/>
          <w:szCs w:val="28"/>
        </w:rPr>
        <w:t xml:space="preserve">не допускать проведения праздничных мероприятий на объектах, где имеются нарушения </w:t>
      </w:r>
      <w:r>
        <w:rPr>
          <w:sz w:val="28"/>
          <w:szCs w:val="28"/>
        </w:rPr>
        <w:tab/>
      </w:r>
      <w:r w:rsidRPr="007F7E15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ab/>
      </w:r>
      <w:r w:rsidRPr="007F7E15">
        <w:rPr>
          <w:sz w:val="28"/>
          <w:szCs w:val="28"/>
        </w:rPr>
        <w:t xml:space="preserve">пожарной </w:t>
      </w:r>
      <w:r>
        <w:rPr>
          <w:sz w:val="28"/>
          <w:szCs w:val="28"/>
        </w:rPr>
        <w:tab/>
      </w:r>
      <w:r w:rsidRPr="007F7E15">
        <w:rPr>
          <w:sz w:val="28"/>
          <w:szCs w:val="28"/>
        </w:rPr>
        <w:t>безопасности;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7F7E15">
        <w:rPr>
          <w:sz w:val="28"/>
          <w:szCs w:val="28"/>
        </w:rPr>
        <w:t>-не допускать в период проведения массовых мероприятий в закрытых помещениях использование пиротехнических изделий;</w:t>
      </w:r>
      <w:r>
        <w:rPr>
          <w:sz w:val="28"/>
          <w:szCs w:val="28"/>
        </w:rPr>
        <w:t xml:space="preserve">                                                                            </w:t>
      </w:r>
      <w:r w:rsidRPr="007F7E15">
        <w:rPr>
          <w:sz w:val="28"/>
          <w:szCs w:val="28"/>
        </w:rPr>
        <w:t xml:space="preserve">- не допускать хранение и реализацию пиротехнических изделий в местах, не соответствующих правилам пожарной безопасности, исключить несанкционированную реализацию пиротехнической продукции, продажу не сертифицированных </w:t>
      </w:r>
      <w:r>
        <w:rPr>
          <w:sz w:val="28"/>
          <w:szCs w:val="28"/>
        </w:rPr>
        <w:tab/>
      </w:r>
      <w:r w:rsidRPr="007F7E15">
        <w:rPr>
          <w:sz w:val="28"/>
          <w:szCs w:val="28"/>
        </w:rPr>
        <w:t xml:space="preserve">пиротехнических </w:t>
      </w:r>
      <w:r>
        <w:rPr>
          <w:sz w:val="28"/>
          <w:szCs w:val="28"/>
        </w:rPr>
        <w:tab/>
      </w:r>
      <w:r w:rsidRPr="007F7E15">
        <w:rPr>
          <w:sz w:val="28"/>
          <w:szCs w:val="28"/>
        </w:rPr>
        <w:t>изделий;</w:t>
      </w:r>
      <w:r>
        <w:rPr>
          <w:sz w:val="28"/>
          <w:szCs w:val="28"/>
        </w:rPr>
        <w:t xml:space="preserve">                                                                         </w:t>
      </w:r>
      <w:r w:rsidRPr="007D1F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1FF6">
        <w:rPr>
          <w:sz w:val="28"/>
          <w:szCs w:val="28"/>
        </w:rPr>
        <w:t xml:space="preserve">в срок до 15 </w:t>
      </w:r>
      <w:r>
        <w:rPr>
          <w:sz w:val="28"/>
          <w:szCs w:val="28"/>
        </w:rPr>
        <w:t>декабря</w:t>
      </w:r>
      <w:r w:rsidRPr="007D1FF6">
        <w:rPr>
          <w:sz w:val="28"/>
          <w:szCs w:val="28"/>
        </w:rPr>
        <w:t xml:space="preserve"> обеспечивать договоренность с организациями о возможности временного размещения эвакуированных людей при пожарах в зимнее </w:t>
      </w:r>
      <w:r>
        <w:rPr>
          <w:sz w:val="28"/>
          <w:szCs w:val="28"/>
        </w:rPr>
        <w:tab/>
      </w:r>
      <w:r w:rsidRPr="007D1FF6">
        <w:rPr>
          <w:sz w:val="28"/>
          <w:szCs w:val="28"/>
        </w:rPr>
        <w:t>время;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7D1FF6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7D1FF6">
        <w:rPr>
          <w:sz w:val="28"/>
          <w:szCs w:val="28"/>
        </w:rPr>
        <w:t>в срок до 1</w:t>
      </w:r>
      <w:r>
        <w:rPr>
          <w:sz w:val="28"/>
          <w:szCs w:val="28"/>
        </w:rPr>
        <w:t>5</w:t>
      </w:r>
      <w:r w:rsidRPr="007D1FF6">
        <w:rPr>
          <w:sz w:val="28"/>
          <w:szCs w:val="28"/>
        </w:rPr>
        <w:t xml:space="preserve"> декабря рассматривать вопросы обеспечения пожарной безопасности подведомственных объектов, с учетом особенностей зимнего периода, на заседаниях (совещаниях) с принятием соответствующих решений;</w:t>
      </w:r>
      <w:r>
        <w:rPr>
          <w:sz w:val="28"/>
          <w:szCs w:val="28"/>
        </w:rPr>
        <w:t xml:space="preserve">                                                          </w:t>
      </w:r>
      <w:r w:rsidRPr="007D1F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1FF6">
        <w:rPr>
          <w:sz w:val="28"/>
          <w:szCs w:val="28"/>
        </w:rPr>
        <w:t xml:space="preserve">проводить инструктажи с работниками по соблюдению мер пожарной безопасности при эксплуатации пожароопасного оборудования и в период новогодних </w:t>
      </w:r>
      <w:r>
        <w:rPr>
          <w:sz w:val="28"/>
          <w:szCs w:val="28"/>
        </w:rPr>
        <w:tab/>
      </w:r>
      <w:r w:rsidRPr="007D1FF6">
        <w:rPr>
          <w:sz w:val="28"/>
          <w:szCs w:val="28"/>
        </w:rPr>
        <w:t xml:space="preserve">и </w:t>
      </w:r>
      <w:r>
        <w:rPr>
          <w:sz w:val="28"/>
          <w:szCs w:val="28"/>
        </w:rPr>
        <w:tab/>
      </w:r>
      <w:r w:rsidRPr="007D1FF6">
        <w:rPr>
          <w:sz w:val="28"/>
          <w:szCs w:val="28"/>
        </w:rPr>
        <w:t xml:space="preserve">рождественских </w:t>
      </w:r>
      <w:r>
        <w:rPr>
          <w:sz w:val="28"/>
          <w:szCs w:val="28"/>
        </w:rPr>
        <w:tab/>
      </w:r>
      <w:r w:rsidRPr="007D1FF6">
        <w:rPr>
          <w:sz w:val="28"/>
          <w:szCs w:val="28"/>
        </w:rPr>
        <w:t>мероприятий;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7D1F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1FF6">
        <w:rPr>
          <w:sz w:val="28"/>
          <w:szCs w:val="28"/>
        </w:rPr>
        <w:t>ежеквартально проводить практические занятия на объектах с массовым пребыванием людей по эвакуации населения на случай возникновения пожара и проверять готовность персонала к действиям при чрезвычайных ситуациях.</w:t>
      </w:r>
    </w:p>
    <w:p w:rsidR="00DC7F77" w:rsidRPr="00C80964" w:rsidRDefault="00DC7F77" w:rsidP="00DC7F77">
      <w:pPr>
        <w:tabs>
          <w:tab w:val="left" w:pos="844"/>
        </w:tabs>
        <w:jc w:val="both"/>
        <w:rPr>
          <w:sz w:val="28"/>
          <w:szCs w:val="28"/>
        </w:rPr>
      </w:pPr>
      <w:r w:rsidRPr="007D1FF6">
        <w:rPr>
          <w:sz w:val="28"/>
          <w:szCs w:val="28"/>
        </w:rPr>
        <w:t xml:space="preserve">    2.</w:t>
      </w:r>
      <w:r>
        <w:rPr>
          <w:sz w:val="28"/>
          <w:szCs w:val="28"/>
        </w:rPr>
        <w:t xml:space="preserve"> </w:t>
      </w:r>
      <w:r w:rsidRPr="007D1FF6">
        <w:rPr>
          <w:sz w:val="28"/>
          <w:szCs w:val="28"/>
        </w:rPr>
        <w:t xml:space="preserve">В срок  до 15 </w:t>
      </w:r>
      <w:r>
        <w:rPr>
          <w:sz w:val="28"/>
          <w:szCs w:val="28"/>
        </w:rPr>
        <w:t>декабря</w:t>
      </w:r>
      <w:r w:rsidRPr="007D1FF6">
        <w:rPr>
          <w:sz w:val="28"/>
          <w:szCs w:val="28"/>
        </w:rPr>
        <w:t xml:space="preserve"> проверять </w:t>
      </w:r>
      <w:r>
        <w:rPr>
          <w:sz w:val="28"/>
          <w:szCs w:val="28"/>
        </w:rPr>
        <w:t xml:space="preserve">и </w:t>
      </w:r>
      <w:r w:rsidRPr="007D1FF6">
        <w:rPr>
          <w:sz w:val="28"/>
          <w:szCs w:val="28"/>
        </w:rPr>
        <w:t xml:space="preserve">приводить в </w:t>
      </w:r>
      <w:r>
        <w:rPr>
          <w:sz w:val="28"/>
          <w:szCs w:val="28"/>
        </w:rPr>
        <w:t>исправное</w:t>
      </w:r>
      <w:r w:rsidRPr="007D1FF6">
        <w:rPr>
          <w:sz w:val="28"/>
          <w:szCs w:val="28"/>
        </w:rPr>
        <w:t xml:space="preserve"> состояние источники противопожарного водоснабжения  (пожарные гидранты, водонапорные башни, пирсы), обеспечивать их</w:t>
      </w:r>
      <w:r>
        <w:rPr>
          <w:sz w:val="28"/>
          <w:szCs w:val="28"/>
        </w:rPr>
        <w:t xml:space="preserve"> соответствующее обозначение, в</w:t>
      </w:r>
      <w:r>
        <w:rPr>
          <w:sz w:val="28"/>
          <w:szCs w:val="28"/>
        </w:rPr>
        <w:tab/>
      </w:r>
      <w:r w:rsidRPr="007D1FF6">
        <w:rPr>
          <w:sz w:val="28"/>
          <w:szCs w:val="28"/>
        </w:rPr>
        <w:t xml:space="preserve">последующем - очистку от снега и льда;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</w:t>
      </w:r>
      <w:r w:rsidRPr="007D1FF6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</w:t>
      </w:r>
      <w:r w:rsidRPr="007D1FF6">
        <w:rPr>
          <w:sz w:val="28"/>
          <w:szCs w:val="28"/>
        </w:rPr>
        <w:t>обеспечить беспрепятственный проезд пожарно-спасательной техники к населенным пунктам, внутри населенных пунктов к зданиям (сооружениям), противопожарного водоснабжения, проводить их очистку от снега и льда;</w:t>
      </w:r>
      <w:r>
        <w:rPr>
          <w:sz w:val="28"/>
          <w:szCs w:val="28"/>
        </w:rPr>
        <w:t xml:space="preserve">                                  </w:t>
      </w:r>
      <w:r>
        <w:t xml:space="preserve"> </w:t>
      </w:r>
      <w:r w:rsidRPr="007D1FF6">
        <w:rPr>
          <w:sz w:val="28"/>
          <w:szCs w:val="28"/>
        </w:rPr>
        <w:t xml:space="preserve">- в декабре проводить месячник пожарной безопасности, в ходе которого усиливать проведение комплекса профилактических мероприятий по недопущению </w:t>
      </w:r>
      <w:r>
        <w:rPr>
          <w:sz w:val="28"/>
          <w:szCs w:val="28"/>
        </w:rPr>
        <w:tab/>
      </w:r>
      <w:r w:rsidRPr="007D1FF6">
        <w:rPr>
          <w:sz w:val="28"/>
          <w:szCs w:val="28"/>
        </w:rPr>
        <w:t xml:space="preserve">чрезвычайных </w:t>
      </w:r>
      <w:r>
        <w:rPr>
          <w:sz w:val="28"/>
          <w:szCs w:val="28"/>
        </w:rPr>
        <w:tab/>
      </w:r>
      <w:r w:rsidRPr="007D1FF6">
        <w:rPr>
          <w:sz w:val="28"/>
          <w:szCs w:val="28"/>
        </w:rPr>
        <w:t>ситуаций;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7D1F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1FF6">
        <w:rPr>
          <w:sz w:val="28"/>
          <w:szCs w:val="28"/>
        </w:rPr>
        <w:t xml:space="preserve">организовывать работу по созданию и функционированию в населенных пунктах добровольных </w:t>
      </w:r>
      <w:r>
        <w:rPr>
          <w:sz w:val="28"/>
          <w:szCs w:val="28"/>
        </w:rPr>
        <w:tab/>
      </w:r>
      <w:r w:rsidRPr="007D1FF6">
        <w:rPr>
          <w:sz w:val="28"/>
          <w:szCs w:val="28"/>
        </w:rPr>
        <w:t xml:space="preserve">пожарных </w:t>
      </w:r>
      <w:r>
        <w:rPr>
          <w:sz w:val="28"/>
          <w:szCs w:val="28"/>
        </w:rPr>
        <w:tab/>
      </w:r>
      <w:r w:rsidRPr="007D1FF6">
        <w:rPr>
          <w:sz w:val="28"/>
          <w:szCs w:val="28"/>
        </w:rPr>
        <w:t>формирований;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7D1F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1FF6">
        <w:rPr>
          <w:sz w:val="28"/>
          <w:szCs w:val="28"/>
        </w:rPr>
        <w:t>организовывать проведение сходов граждан во всех сельских населенных пунктах для доведения до населения необходимости соблюдения правил пожарной безопасности и недопущения нахождения детей без присмотра взрослых;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C80964">
        <w:rPr>
          <w:sz w:val="28"/>
          <w:szCs w:val="28"/>
        </w:rPr>
        <w:t xml:space="preserve">- в срок до 15 </w:t>
      </w:r>
      <w:r>
        <w:rPr>
          <w:sz w:val="28"/>
          <w:szCs w:val="28"/>
        </w:rPr>
        <w:t>декабря</w:t>
      </w:r>
      <w:r w:rsidRPr="00C80964">
        <w:rPr>
          <w:sz w:val="28"/>
          <w:szCs w:val="28"/>
        </w:rPr>
        <w:t xml:space="preserve"> подготовить пункты временного размещения граждан, </w:t>
      </w:r>
      <w:r w:rsidRPr="00C80964">
        <w:rPr>
          <w:sz w:val="28"/>
          <w:szCs w:val="28"/>
        </w:rPr>
        <w:lastRenderedPageBreak/>
        <w:t xml:space="preserve">оставшихся без крова при пожарах, решать вопросы Жизнеобеспечения населения, </w:t>
      </w:r>
      <w:r>
        <w:rPr>
          <w:sz w:val="28"/>
          <w:szCs w:val="28"/>
        </w:rPr>
        <w:tab/>
      </w:r>
      <w:r w:rsidRPr="00C80964">
        <w:rPr>
          <w:sz w:val="28"/>
          <w:szCs w:val="28"/>
        </w:rPr>
        <w:t xml:space="preserve">эвакуированного </w:t>
      </w:r>
      <w:r>
        <w:rPr>
          <w:sz w:val="28"/>
          <w:szCs w:val="28"/>
        </w:rPr>
        <w:tab/>
      </w:r>
      <w:r w:rsidRPr="00C80964">
        <w:rPr>
          <w:sz w:val="28"/>
          <w:szCs w:val="28"/>
        </w:rPr>
        <w:t xml:space="preserve">при </w:t>
      </w:r>
      <w:r>
        <w:rPr>
          <w:sz w:val="28"/>
          <w:szCs w:val="28"/>
        </w:rPr>
        <w:tab/>
      </w:r>
      <w:r w:rsidRPr="00C80964">
        <w:rPr>
          <w:sz w:val="28"/>
          <w:szCs w:val="28"/>
        </w:rPr>
        <w:t>пожарах;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C809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80964">
        <w:rPr>
          <w:sz w:val="28"/>
          <w:szCs w:val="28"/>
        </w:rPr>
        <w:t>в рамках профилактической операции «Жилище» осуществлять комиссионную проверку противопожарного состояния жилищ граждан, в том числе мест- проживания неблагополучных и многодетных семей, лиц состоящих на профилактическом учете, злоупотребляющих спиртными напитками, обеспечивать контроль за содержанием в надлежащем состоянии внутридомовых электрических и газовых сетей, отопительных приборов, к данной работе привлекать представителей средств массовой информации;</w:t>
      </w:r>
      <w:r>
        <w:rPr>
          <w:sz w:val="28"/>
          <w:szCs w:val="28"/>
        </w:rPr>
        <w:t xml:space="preserve">                                                      </w:t>
      </w:r>
      <w:r w:rsidRPr="00C809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80964">
        <w:rPr>
          <w:sz w:val="28"/>
          <w:szCs w:val="28"/>
        </w:rPr>
        <w:t>в срок до 1</w:t>
      </w:r>
      <w:r>
        <w:rPr>
          <w:sz w:val="28"/>
          <w:szCs w:val="28"/>
        </w:rPr>
        <w:t>5</w:t>
      </w:r>
      <w:r w:rsidRPr="00C80964">
        <w:rPr>
          <w:sz w:val="28"/>
          <w:szCs w:val="28"/>
        </w:rPr>
        <w:t xml:space="preserve"> декабря рассматривать на заседаниях комиссий по чрезвычайным ситуациям и обеспечению пожарной безопасности вопросы организации противопожарной защиты населенных пунктов, подготовки к новогодним и рождественским </w:t>
      </w:r>
      <w:r>
        <w:rPr>
          <w:sz w:val="28"/>
          <w:szCs w:val="28"/>
        </w:rPr>
        <w:tab/>
      </w:r>
      <w:r w:rsidRPr="00C80964">
        <w:rPr>
          <w:sz w:val="28"/>
          <w:szCs w:val="28"/>
        </w:rPr>
        <w:t xml:space="preserve">праздничным </w:t>
      </w:r>
      <w:r>
        <w:rPr>
          <w:sz w:val="28"/>
          <w:szCs w:val="28"/>
        </w:rPr>
        <w:tab/>
      </w:r>
      <w:r w:rsidRPr="00C80964">
        <w:rPr>
          <w:sz w:val="28"/>
          <w:szCs w:val="28"/>
        </w:rPr>
        <w:t>мероприятиям;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C809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80964">
        <w:rPr>
          <w:sz w:val="28"/>
          <w:szCs w:val="28"/>
        </w:rPr>
        <w:t xml:space="preserve">в срок до 15 декабря обеспечивать информирование юридических лиц и индивидуальных предпринимателей, принимающих участие в проведении новогодних и рождественских мероприятий, о необходимости выполнения противопожарных </w:t>
      </w:r>
      <w:r>
        <w:rPr>
          <w:sz w:val="28"/>
          <w:szCs w:val="28"/>
        </w:rPr>
        <w:tab/>
      </w:r>
      <w:r w:rsidRPr="00C80964">
        <w:rPr>
          <w:sz w:val="28"/>
          <w:szCs w:val="28"/>
        </w:rPr>
        <w:t>мероприятий;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C809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80964">
        <w:rPr>
          <w:sz w:val="28"/>
          <w:szCs w:val="28"/>
        </w:rPr>
        <w:t xml:space="preserve">обеспечивать информирование населения через средства массовой информации о мерах пожарной безопасности при использовании отопительных печей, электрооборудования, электроприборов, а </w:t>
      </w:r>
      <w:r>
        <w:rPr>
          <w:sz w:val="28"/>
          <w:szCs w:val="28"/>
        </w:rPr>
        <w:t>также пиротехнической продукции</w:t>
      </w:r>
    </w:p>
    <w:p w:rsidR="00DC7F77" w:rsidRPr="005F79E3" w:rsidRDefault="00DC7F77" w:rsidP="00DC7F77">
      <w:pPr>
        <w:pStyle w:val="ConsPlusTitle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A3372A">
        <w:rPr>
          <w:sz w:val="28"/>
          <w:szCs w:val="28"/>
        </w:rPr>
        <w:t xml:space="preserve">  </w:t>
      </w:r>
      <w:r w:rsidRPr="00A3372A">
        <w:rPr>
          <w:b w:val="0"/>
          <w:bCs w:val="0"/>
          <w:sz w:val="28"/>
          <w:szCs w:val="28"/>
        </w:rPr>
        <w:t xml:space="preserve"> </w:t>
      </w:r>
      <w:r w:rsidRPr="00A3372A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 </w:t>
      </w:r>
      <w:r w:rsidRPr="005F79E3">
        <w:rPr>
          <w:rFonts w:ascii="Times New Roman" w:hAnsi="Times New Roman" w:cs="Times New Roman"/>
          <w:b w:val="0"/>
          <w:sz w:val="28"/>
          <w:szCs w:val="28"/>
        </w:rPr>
        <w:t xml:space="preserve">3. Обнародовать настоящее постановление  </w:t>
      </w:r>
      <w:r w:rsidRPr="005F79E3">
        <w:rPr>
          <w:rFonts w:ascii="Times New Roman" w:hAnsi="Times New Roman" w:cs="Times New Roman"/>
          <w:b w:val="0"/>
          <w:iCs/>
          <w:sz w:val="28"/>
          <w:szCs w:val="28"/>
        </w:rPr>
        <w:t xml:space="preserve">на </w:t>
      </w:r>
      <w:r w:rsidRPr="005F79E3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информационном стенде Администрации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Pr="005F79E3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5F79E3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5F79E3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5F79E3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5F79E3">
        <w:rPr>
          <w:rFonts w:ascii="Times New Roman" w:hAnsi="Times New Roman" w:cs="Times New Roman"/>
          <w:b w:val="0"/>
          <w:sz w:val="28"/>
          <w:szCs w:val="28"/>
        </w:rPr>
        <w:t xml:space="preserve">  район, </w:t>
      </w:r>
      <w:proofErr w:type="spellStart"/>
      <w:r w:rsidR="00E02242">
        <w:rPr>
          <w:rFonts w:ascii="Times New Roman" w:hAnsi="Times New Roman" w:cs="Times New Roman"/>
          <w:b w:val="0"/>
          <w:sz w:val="28"/>
          <w:szCs w:val="28"/>
        </w:rPr>
        <w:t>д.Чулпан</w:t>
      </w:r>
      <w:proofErr w:type="spellEnd"/>
      <w:r w:rsidRPr="005F79E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5F79E3">
        <w:rPr>
          <w:rFonts w:ascii="Times New Roman" w:hAnsi="Times New Roman" w:cs="Times New Roman"/>
          <w:b w:val="0"/>
          <w:sz w:val="28"/>
          <w:szCs w:val="28"/>
        </w:rPr>
        <w:t>ул.</w:t>
      </w:r>
      <w:r w:rsidR="00E02242">
        <w:rPr>
          <w:rFonts w:ascii="Times New Roman" w:hAnsi="Times New Roman" w:cs="Times New Roman"/>
          <w:b w:val="0"/>
          <w:sz w:val="28"/>
          <w:szCs w:val="28"/>
        </w:rPr>
        <w:t>Зеленая</w:t>
      </w:r>
      <w:proofErr w:type="spellEnd"/>
      <w:r w:rsidRPr="005F79E3">
        <w:rPr>
          <w:rFonts w:ascii="Times New Roman" w:hAnsi="Times New Roman" w:cs="Times New Roman"/>
          <w:b w:val="0"/>
          <w:sz w:val="28"/>
          <w:szCs w:val="28"/>
        </w:rPr>
        <w:t>, д. 1</w:t>
      </w:r>
      <w:r w:rsidR="00E02242">
        <w:rPr>
          <w:rFonts w:ascii="Times New Roman" w:hAnsi="Times New Roman" w:cs="Times New Roman"/>
          <w:b w:val="0"/>
          <w:sz w:val="28"/>
          <w:szCs w:val="28"/>
        </w:rPr>
        <w:t>3</w:t>
      </w:r>
      <w:r w:rsidRPr="005F79E3">
        <w:rPr>
          <w:rFonts w:ascii="Times New Roman" w:hAnsi="Times New Roman" w:cs="Times New Roman"/>
          <w:b w:val="0"/>
          <w:sz w:val="28"/>
          <w:szCs w:val="28"/>
        </w:rPr>
        <w:t xml:space="preserve"> и разместить на информационном сайте по адресу: </w:t>
      </w:r>
      <w:hyperlink w:history="1">
        <w:r w:rsidR="00E02242" w:rsidRPr="00DC726F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 xml:space="preserve">http://янгантауский </w:t>
        </w:r>
        <w:proofErr w:type="spellStart"/>
        <w:r w:rsidR="00E02242" w:rsidRPr="00DC726F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рф</w:t>
        </w:r>
        <w:proofErr w:type="spellEnd"/>
        <w:r w:rsidR="00E02242" w:rsidRPr="00DC726F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/</w:t>
        </w:r>
      </w:hyperlink>
      <w:r w:rsidRPr="0018782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7F77" w:rsidRPr="005F79E3" w:rsidRDefault="00DC7F77" w:rsidP="00DC7F77">
      <w:pPr>
        <w:jc w:val="both"/>
        <w:rPr>
          <w:sz w:val="28"/>
          <w:szCs w:val="28"/>
        </w:rPr>
      </w:pPr>
      <w:r w:rsidRPr="005F79E3">
        <w:rPr>
          <w:sz w:val="28"/>
          <w:szCs w:val="28"/>
        </w:rPr>
        <w:t xml:space="preserve">      4. Контроль за исполнением настоящего постановления оставляю за собой.</w:t>
      </w:r>
    </w:p>
    <w:p w:rsidR="00DC7F77" w:rsidRPr="005F79E3" w:rsidRDefault="00DC7F77" w:rsidP="00DC7F77">
      <w:pPr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  <w:bookmarkStart w:id="0" w:name="_GoBack"/>
      <w:bookmarkEnd w:id="0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CD7" w:rsidRDefault="00F10CD7" w:rsidP="00042648">
      <w:r>
        <w:separator/>
      </w:r>
    </w:p>
  </w:endnote>
  <w:endnote w:type="continuationSeparator" w:id="0">
    <w:p w:rsidR="00F10CD7" w:rsidRDefault="00F10CD7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CD7" w:rsidRDefault="00F10CD7" w:rsidP="00042648">
      <w:r>
        <w:separator/>
      </w:r>
    </w:p>
  </w:footnote>
  <w:footnote w:type="continuationSeparator" w:id="0">
    <w:p w:rsidR="00F10CD7" w:rsidRDefault="00F10CD7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0D4B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0643E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94D5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66E93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01CE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3BF4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6F5419"/>
    <w:rsid w:val="007106E0"/>
    <w:rsid w:val="00711AA6"/>
    <w:rsid w:val="00713075"/>
    <w:rsid w:val="007249C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51A83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D412B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C7F77"/>
    <w:rsid w:val="00DD30CF"/>
    <w:rsid w:val="00DE1F71"/>
    <w:rsid w:val="00DE2955"/>
    <w:rsid w:val="00DF1FC1"/>
    <w:rsid w:val="00DF2B5B"/>
    <w:rsid w:val="00DF3402"/>
    <w:rsid w:val="00E0224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B6CD2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0CD7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636"/>
    <w:rsid w:val="00F95A1D"/>
    <w:rsid w:val="00F97220"/>
    <w:rsid w:val="00FA0F8B"/>
    <w:rsid w:val="00FA5DC0"/>
    <w:rsid w:val="00FB3303"/>
    <w:rsid w:val="00FD278E"/>
    <w:rsid w:val="00FD4488"/>
    <w:rsid w:val="00FD5CB2"/>
    <w:rsid w:val="00FE2F8F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2B4A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C7F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7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C7F77"/>
    <w:pPr>
      <w:suppressAutoHyphens w:val="0"/>
      <w:ind w:firstLine="720"/>
      <w:jc w:val="both"/>
    </w:pPr>
    <w:rPr>
      <w:sz w:val="20"/>
      <w:szCs w:val="20"/>
      <w:lang w:eastAsia="ru-RU"/>
    </w:rPr>
  </w:style>
  <w:style w:type="character" w:styleId="a8">
    <w:name w:val="Hyperlink"/>
    <w:uiPriority w:val="99"/>
    <w:rsid w:val="00DC7F77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E02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BF54A4-5FC8-4C03-A1B7-8D2248FA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91</cp:revision>
  <cp:lastPrinted>2025-12-22T10:25:00Z</cp:lastPrinted>
  <dcterms:created xsi:type="dcterms:W3CDTF">2019-02-13T14:56:00Z</dcterms:created>
  <dcterms:modified xsi:type="dcterms:W3CDTF">2025-12-22T10:25:00Z</dcterms:modified>
</cp:coreProperties>
</file>