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4200"/>
        <w:gridCol w:w="1472"/>
        <w:gridCol w:w="4208"/>
      </w:tblGrid>
      <w:tr w:rsidR="00A24BCA" w:rsidTr="008A77B8">
        <w:trPr>
          <w:cantSplit/>
          <w:trHeight w:val="1002"/>
        </w:trPr>
        <w:tc>
          <w:tcPr>
            <w:tcW w:w="4200" w:type="dxa"/>
            <w:hideMark/>
          </w:tcPr>
          <w:p w:rsidR="00A24BCA" w:rsidRDefault="00A24BCA" w:rsidP="008A77B8">
            <w:pPr>
              <w:jc w:val="center"/>
              <w:rPr>
                <w:lang w:val="be-BY"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391A7171" wp14:editId="467EDB96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0" t="0" r="0" b="8890"/>
                  <wp:wrapNone/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2"/>
                <w:szCs w:val="22"/>
                <w:lang w:val="be-BY"/>
              </w:rPr>
              <w:t>БАШҚОРТОСТАН РЕСПУБЛИКАҺЫ</w:t>
            </w:r>
          </w:p>
          <w:p w:rsidR="00A24BCA" w:rsidRDefault="00A24BCA" w:rsidP="008A77B8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САЛАУАТ РАЙОНЫ</w:t>
            </w:r>
          </w:p>
          <w:p w:rsidR="00A24BCA" w:rsidRDefault="00A24BCA" w:rsidP="008A77B8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МУНИЦИПАЛЬ РАЙОНЫНЫҢ</w:t>
            </w:r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  <w:lang w:val="be-BY"/>
              </w:rPr>
              <w:t xml:space="preserve">ЯНГАНТАУ АУЫЛ </w:t>
            </w:r>
            <w:r>
              <w:rPr>
                <w:sz w:val="22"/>
                <w:szCs w:val="22"/>
              </w:rPr>
              <w:t>СОВЕТЫ</w:t>
            </w:r>
          </w:p>
          <w:p w:rsidR="00A24BCA" w:rsidRDefault="00A24BCA" w:rsidP="008A77B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72" w:type="dxa"/>
            <w:vMerge w:val="restart"/>
          </w:tcPr>
          <w:p w:rsidR="00A24BCA" w:rsidRDefault="00A24BCA" w:rsidP="008A77B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4208" w:type="dxa"/>
            <w:hideMark/>
          </w:tcPr>
          <w:p w:rsidR="00A24BCA" w:rsidRDefault="00A24BCA" w:rsidP="008A77B8">
            <w:pPr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РЕСПУБЛИКА БАШКОРТОСТАН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СОВЕТ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СЕЛЬСКОГО ПОСЕЛЕНИЯ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ЯНГАНТАУСКИЙ СЕЛЬСОВЕТ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МУНИЦИПАЛЬНОГО РАЙОНА</w:t>
            </w:r>
          </w:p>
          <w:p w:rsidR="00A24BCA" w:rsidRDefault="00A24BCA" w:rsidP="008A77B8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САЛАВАТСКИЙ РАЙОН</w:t>
            </w:r>
          </w:p>
        </w:tc>
      </w:tr>
      <w:tr w:rsidR="00A24BCA" w:rsidTr="008A77B8">
        <w:trPr>
          <w:cantSplit/>
          <w:trHeight w:val="216"/>
        </w:trPr>
        <w:tc>
          <w:tcPr>
            <w:tcW w:w="4200" w:type="dxa"/>
          </w:tcPr>
          <w:p w:rsidR="00A24BCA" w:rsidRDefault="00A24BCA" w:rsidP="008A77B8">
            <w:pPr>
              <w:jc w:val="center"/>
              <w:rPr>
                <w:iCs/>
                <w:color w:val="000000"/>
                <w:lang w:val="tt-RU"/>
              </w:rPr>
            </w:pPr>
            <w:r>
              <w:rPr>
                <w:iCs/>
                <w:color w:val="000000"/>
                <w:sz w:val="22"/>
                <w:szCs w:val="22"/>
                <w:lang w:val="tt-RU"/>
              </w:rPr>
              <w:t>452492, Сулпан  ауылы</w:t>
            </w:r>
          </w:p>
          <w:p w:rsidR="00A24BCA" w:rsidRDefault="00A24BCA" w:rsidP="008A77B8">
            <w:pPr>
              <w:pStyle w:val="3"/>
              <w:tabs>
                <w:tab w:val="left" w:pos="708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Йәшел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урамы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13-се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йорт</w:t>
            </w:r>
            <w:proofErr w:type="spellEnd"/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  <w:p w:rsidR="00A24BCA" w:rsidRDefault="00A24BCA" w:rsidP="008A77B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72" w:type="dxa"/>
            <w:vMerge/>
            <w:vAlign w:val="center"/>
            <w:hideMark/>
          </w:tcPr>
          <w:p w:rsidR="00A24BCA" w:rsidRDefault="00A24BCA" w:rsidP="008A77B8">
            <w:pPr>
              <w:rPr>
                <w:lang w:eastAsia="ar-SA"/>
              </w:rPr>
            </w:pPr>
          </w:p>
        </w:tc>
        <w:tc>
          <w:tcPr>
            <w:tcW w:w="4208" w:type="dxa"/>
            <w:hideMark/>
          </w:tcPr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</w:rPr>
              <w:t>452492, д. Чулпан,</w:t>
            </w:r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</w:rPr>
              <w:t>ул. Зелёная, д. 13</w:t>
            </w:r>
          </w:p>
          <w:p w:rsidR="00A24BCA" w:rsidRDefault="00A24BCA" w:rsidP="008A77B8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</w:tc>
      </w:tr>
      <w:tr w:rsidR="00A24BCA" w:rsidTr="008A77B8">
        <w:trPr>
          <w:cantSplit/>
          <w:trHeight w:val="92"/>
        </w:trPr>
        <w:tc>
          <w:tcPr>
            <w:tcW w:w="420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8A77B8">
            <w:pPr>
              <w:suppressAutoHyphens/>
              <w:jc w:val="center"/>
              <w:rPr>
                <w:rFonts w:ascii="a_Helver(10%) Bashkir" w:hAnsi="a_Helver(10%) Bashkir"/>
                <w:sz w:val="20"/>
                <w:lang w:eastAsia="ar-SA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8A77B8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8A77B8">
            <w:pPr>
              <w:suppressAutoHyphens/>
              <w:ind w:left="-20"/>
              <w:jc w:val="center"/>
              <w:rPr>
                <w:rFonts w:ascii="Arial" w:hAnsi="Arial"/>
                <w:sz w:val="20"/>
                <w:lang w:eastAsia="ar-SA"/>
              </w:rPr>
            </w:pPr>
          </w:p>
        </w:tc>
      </w:tr>
    </w:tbl>
    <w:p w:rsidR="007D7BF0" w:rsidRDefault="00A24BCA" w:rsidP="007D7BF0">
      <w:pPr>
        <w:pStyle w:val="31"/>
        <w:tabs>
          <w:tab w:val="center" w:pos="5277"/>
          <w:tab w:val="right" w:pos="10206"/>
        </w:tabs>
        <w:ind w:firstLine="349"/>
        <w:rPr>
          <w:sz w:val="24"/>
          <w:szCs w:val="24"/>
        </w:rPr>
      </w:pPr>
      <w:r>
        <w:rPr>
          <w:szCs w:val="28"/>
        </w:rPr>
        <w:tab/>
      </w:r>
    </w:p>
    <w:p w:rsidR="007D7BF0" w:rsidRPr="007D2CC2" w:rsidRDefault="007D7BF0" w:rsidP="007D7BF0">
      <w:pPr>
        <w:pStyle w:val="31"/>
        <w:ind w:firstLine="709"/>
      </w:pPr>
      <w:r>
        <w:rPr>
          <w:szCs w:val="28"/>
        </w:rPr>
        <w:t xml:space="preserve">          Тридцать третье </w:t>
      </w:r>
      <w:r w:rsidRPr="007D2CC2">
        <w:t>заседание двадцать девятого созыва</w:t>
      </w:r>
    </w:p>
    <w:p w:rsidR="007D7BF0" w:rsidRPr="007D2CC2" w:rsidRDefault="007D7BF0" w:rsidP="007D7BF0">
      <w:pPr>
        <w:pStyle w:val="1"/>
        <w:ind w:firstLine="709"/>
        <w:jc w:val="center"/>
        <w:rPr>
          <w:rFonts w:ascii="Times New Roman" w:hAnsi="Times New Roman" w:cs="Times New Roman"/>
          <w:sz w:val="28"/>
        </w:rPr>
      </w:pPr>
      <w:r w:rsidRPr="007D2CC2">
        <w:rPr>
          <w:rFonts w:ascii="Times New Roman" w:hAnsi="Times New Roman" w:cs="Times New Roman"/>
          <w:b/>
          <w:color w:val="000000" w:themeColor="text1"/>
          <w:sz w:val="28"/>
        </w:rPr>
        <w:t>РЕШЕНИЕ</w:t>
      </w:r>
    </w:p>
    <w:p w:rsidR="007D7BF0" w:rsidRDefault="007D7BF0" w:rsidP="007D7BF0">
      <w:pPr>
        <w:jc w:val="center"/>
        <w:rPr>
          <w:sz w:val="28"/>
        </w:rPr>
      </w:pPr>
      <w:r>
        <w:rPr>
          <w:sz w:val="28"/>
        </w:rPr>
        <w:t>21</w:t>
      </w:r>
      <w:r>
        <w:rPr>
          <w:sz w:val="28"/>
        </w:rPr>
        <w:t xml:space="preserve"> ноября</w:t>
      </w:r>
      <w:r w:rsidRPr="007D2CC2">
        <w:rPr>
          <w:sz w:val="28"/>
        </w:rPr>
        <w:t xml:space="preserve"> 2025 года   № </w:t>
      </w:r>
      <w:r>
        <w:rPr>
          <w:sz w:val="28"/>
        </w:rPr>
        <w:t>91</w:t>
      </w:r>
    </w:p>
    <w:p w:rsidR="007D7BF0" w:rsidRDefault="007D7BF0" w:rsidP="007D7BF0">
      <w:pPr>
        <w:pStyle w:val="31"/>
        <w:tabs>
          <w:tab w:val="center" w:pos="5277"/>
          <w:tab w:val="right" w:pos="10206"/>
        </w:tabs>
        <w:ind w:firstLine="349"/>
        <w:rPr>
          <w:sz w:val="24"/>
          <w:szCs w:val="24"/>
        </w:rPr>
      </w:pPr>
    </w:p>
    <w:p w:rsidR="00EB28E6" w:rsidRDefault="00EB28E6" w:rsidP="00EB28E6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«О внесении изменений и дополнений в решение Совета сельского поселения Янгантауский сельсовет от 25</w:t>
      </w:r>
      <w:r w:rsidRPr="000826B0">
        <w:rPr>
          <w:sz w:val="24"/>
          <w:szCs w:val="24"/>
        </w:rPr>
        <w:t xml:space="preserve"> декабря 202</w:t>
      </w:r>
      <w:r>
        <w:rPr>
          <w:sz w:val="24"/>
          <w:szCs w:val="24"/>
        </w:rPr>
        <w:t>4</w:t>
      </w:r>
      <w:r w:rsidRPr="000826B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57 «Об утверждении бюджета сельского поселения Янгантауский сельсовет муниципального района Салаватский район Республики Башкортостан на 2025 год и плановый период 2026-2027 годов»</w:t>
      </w:r>
    </w:p>
    <w:p w:rsidR="00EB28E6" w:rsidRDefault="00EB28E6" w:rsidP="00EB28E6">
      <w:pPr>
        <w:jc w:val="both"/>
        <w:rPr>
          <w:sz w:val="24"/>
          <w:szCs w:val="24"/>
        </w:rPr>
      </w:pPr>
    </w:p>
    <w:p w:rsidR="00EB28E6" w:rsidRPr="003B075B" w:rsidRDefault="00EB28E6" w:rsidP="00EB28E6">
      <w:pPr>
        <w:ind w:firstLine="709"/>
        <w:jc w:val="both"/>
        <w:rPr>
          <w:sz w:val="24"/>
          <w:szCs w:val="24"/>
        </w:rPr>
      </w:pPr>
      <w:r w:rsidRPr="003B075B">
        <w:rPr>
          <w:sz w:val="24"/>
          <w:szCs w:val="24"/>
        </w:rPr>
        <w:t xml:space="preserve">Совет сельского поселения </w:t>
      </w:r>
      <w:r>
        <w:rPr>
          <w:sz w:val="24"/>
          <w:szCs w:val="24"/>
        </w:rPr>
        <w:t>Янгантауский</w:t>
      </w:r>
      <w:r w:rsidRPr="003B075B">
        <w:rPr>
          <w:sz w:val="24"/>
          <w:szCs w:val="24"/>
        </w:rPr>
        <w:t xml:space="preserve"> сельсовет муниципального района Салаватский район Республики Башкортостан  </w:t>
      </w:r>
    </w:p>
    <w:p w:rsidR="00EB28E6" w:rsidRDefault="00EB28E6" w:rsidP="00EB28E6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РЕШИЛ:</w:t>
      </w:r>
    </w:p>
    <w:p w:rsidR="00EB28E6" w:rsidRDefault="00EB28E6" w:rsidP="00EB28E6">
      <w:pPr>
        <w:jc w:val="center"/>
        <w:rPr>
          <w:sz w:val="24"/>
          <w:szCs w:val="24"/>
        </w:rPr>
      </w:pPr>
    </w:p>
    <w:p w:rsidR="00164506" w:rsidRDefault="00164506" w:rsidP="00164506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6A01B0">
        <w:rPr>
          <w:b/>
          <w:sz w:val="24"/>
          <w:szCs w:val="24"/>
        </w:rPr>
        <w:t>Уточнить бюджетную роспись за счет доходов</w:t>
      </w:r>
      <w:r w:rsidR="00AC482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1 03 03 000 01 0000 110 </w:t>
      </w:r>
      <w:r w:rsidR="00EB17D0">
        <w:rPr>
          <w:b/>
          <w:sz w:val="24"/>
          <w:szCs w:val="24"/>
        </w:rPr>
        <w:t>т</w:t>
      </w:r>
      <w:r>
        <w:rPr>
          <w:b/>
          <w:sz w:val="24"/>
          <w:szCs w:val="24"/>
        </w:rPr>
        <w:t>уристическ</w:t>
      </w:r>
      <w:r w:rsidR="00EB17D0">
        <w:rPr>
          <w:b/>
          <w:sz w:val="24"/>
          <w:szCs w:val="24"/>
        </w:rPr>
        <w:t>ого</w:t>
      </w:r>
      <w:r>
        <w:rPr>
          <w:b/>
          <w:sz w:val="24"/>
          <w:szCs w:val="24"/>
        </w:rPr>
        <w:t xml:space="preserve"> налог</w:t>
      </w:r>
      <w:r w:rsidR="00EB17D0">
        <w:rPr>
          <w:b/>
          <w:sz w:val="24"/>
          <w:szCs w:val="24"/>
        </w:rPr>
        <w:t>а</w:t>
      </w:r>
      <w:r w:rsidR="00AC482A">
        <w:rPr>
          <w:b/>
          <w:sz w:val="24"/>
          <w:szCs w:val="24"/>
        </w:rPr>
        <w:t xml:space="preserve"> в сумме</w:t>
      </w:r>
      <w:r w:rsidR="00EB17D0">
        <w:rPr>
          <w:b/>
          <w:sz w:val="24"/>
          <w:szCs w:val="24"/>
        </w:rPr>
        <w:t xml:space="preserve"> </w:t>
      </w:r>
      <w:r w:rsidR="007E6E69">
        <w:rPr>
          <w:b/>
          <w:sz w:val="24"/>
          <w:szCs w:val="24"/>
        </w:rPr>
        <w:t>8</w:t>
      </w:r>
      <w:r w:rsidR="00D71A4D">
        <w:rPr>
          <w:b/>
          <w:sz w:val="24"/>
          <w:szCs w:val="24"/>
        </w:rPr>
        <w:t>8</w:t>
      </w:r>
      <w:r w:rsidR="007E6E69">
        <w:rPr>
          <w:b/>
          <w:sz w:val="24"/>
          <w:szCs w:val="24"/>
        </w:rPr>
        <w:t>5</w:t>
      </w:r>
      <w:r w:rsidR="00D71A4D">
        <w:rPr>
          <w:b/>
          <w:sz w:val="24"/>
          <w:szCs w:val="24"/>
        </w:rPr>
        <w:t> 899,79</w:t>
      </w:r>
      <w:r w:rsidR="00EB17D0">
        <w:rPr>
          <w:b/>
          <w:sz w:val="24"/>
          <w:szCs w:val="24"/>
        </w:rPr>
        <w:t xml:space="preserve"> рублей</w:t>
      </w:r>
      <w:r w:rsidRPr="006A01B0">
        <w:rPr>
          <w:b/>
          <w:sz w:val="24"/>
          <w:szCs w:val="24"/>
        </w:rPr>
        <w:t>:</w:t>
      </w:r>
    </w:p>
    <w:p w:rsidR="00FA3154" w:rsidRDefault="00FA3154" w:rsidP="00FA3154">
      <w:pPr>
        <w:jc w:val="both"/>
        <w:rPr>
          <w:sz w:val="24"/>
          <w:szCs w:val="24"/>
        </w:rPr>
      </w:pPr>
    </w:p>
    <w:p w:rsidR="007E6E69" w:rsidRDefault="007E6E69" w:rsidP="007E6E69">
      <w:pPr>
        <w:jc w:val="both"/>
        <w:rPr>
          <w:sz w:val="24"/>
          <w:szCs w:val="24"/>
        </w:rPr>
      </w:pPr>
      <w:r w:rsidRPr="0015521A">
        <w:rPr>
          <w:sz w:val="24"/>
          <w:szCs w:val="24"/>
        </w:rPr>
        <w:t>на КБК \</w:t>
      </w:r>
      <w:r>
        <w:rPr>
          <w:sz w:val="24"/>
          <w:szCs w:val="24"/>
        </w:rPr>
        <w:t>0503</w:t>
      </w:r>
      <w:r w:rsidRPr="0015521A">
        <w:rPr>
          <w:sz w:val="24"/>
          <w:szCs w:val="24"/>
        </w:rPr>
        <w:t>\791\</w:t>
      </w:r>
      <w:r>
        <w:rPr>
          <w:sz w:val="24"/>
          <w:szCs w:val="24"/>
        </w:rPr>
        <w:t>06</w:t>
      </w:r>
      <w:r w:rsidRPr="0015521A">
        <w:rPr>
          <w:sz w:val="24"/>
          <w:szCs w:val="24"/>
        </w:rPr>
        <w:t>\1\01\0</w:t>
      </w:r>
      <w:r>
        <w:rPr>
          <w:sz w:val="24"/>
          <w:szCs w:val="24"/>
        </w:rPr>
        <w:t>6050</w:t>
      </w:r>
      <w:r w:rsidRPr="0015521A">
        <w:rPr>
          <w:sz w:val="24"/>
          <w:szCs w:val="24"/>
        </w:rPr>
        <w:t>\</w:t>
      </w:r>
      <w:r>
        <w:rPr>
          <w:sz w:val="24"/>
          <w:szCs w:val="24"/>
        </w:rPr>
        <w:t>244</w:t>
      </w:r>
      <w:r w:rsidRPr="0015521A">
        <w:rPr>
          <w:sz w:val="24"/>
          <w:szCs w:val="24"/>
        </w:rPr>
        <w:t>\</w:t>
      </w:r>
      <w:r>
        <w:rPr>
          <w:sz w:val="24"/>
          <w:szCs w:val="24"/>
        </w:rPr>
        <w:t xml:space="preserve">3440000\7916513\\ на сумму              179 999,99 </w:t>
      </w:r>
      <w:r w:rsidRPr="0015521A">
        <w:rPr>
          <w:sz w:val="24"/>
          <w:szCs w:val="24"/>
        </w:rPr>
        <w:t>рублей</w:t>
      </w:r>
    </w:p>
    <w:p w:rsidR="007E6E69" w:rsidRDefault="007E6E69" w:rsidP="007E6E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оплата на бетон для установки </w:t>
      </w:r>
      <w:proofErr w:type="spellStart"/>
      <w:r>
        <w:rPr>
          <w:sz w:val="24"/>
          <w:szCs w:val="24"/>
        </w:rPr>
        <w:t>стеллы</w:t>
      </w:r>
      <w:proofErr w:type="spellEnd"/>
      <w:r>
        <w:rPr>
          <w:sz w:val="24"/>
          <w:szCs w:val="24"/>
        </w:rPr>
        <w:t xml:space="preserve">; </w:t>
      </w:r>
    </w:p>
    <w:p w:rsidR="007E6E69" w:rsidRDefault="007E6E69" w:rsidP="007E6E69">
      <w:pPr>
        <w:jc w:val="both"/>
        <w:rPr>
          <w:sz w:val="24"/>
          <w:szCs w:val="24"/>
        </w:rPr>
      </w:pPr>
    </w:p>
    <w:p w:rsidR="007E6E69" w:rsidRDefault="007E6E69" w:rsidP="007E6E69">
      <w:pPr>
        <w:jc w:val="both"/>
        <w:rPr>
          <w:sz w:val="24"/>
          <w:szCs w:val="24"/>
        </w:rPr>
      </w:pPr>
      <w:r w:rsidRPr="0015521A">
        <w:rPr>
          <w:sz w:val="24"/>
          <w:szCs w:val="24"/>
        </w:rPr>
        <w:t>на КБК \</w:t>
      </w:r>
      <w:r>
        <w:rPr>
          <w:sz w:val="24"/>
          <w:szCs w:val="24"/>
        </w:rPr>
        <w:t>0503</w:t>
      </w:r>
      <w:r w:rsidRPr="0015521A">
        <w:rPr>
          <w:sz w:val="24"/>
          <w:szCs w:val="24"/>
        </w:rPr>
        <w:t>\791\</w:t>
      </w:r>
      <w:r>
        <w:rPr>
          <w:sz w:val="24"/>
          <w:szCs w:val="24"/>
        </w:rPr>
        <w:t>06</w:t>
      </w:r>
      <w:r w:rsidRPr="0015521A">
        <w:rPr>
          <w:sz w:val="24"/>
          <w:szCs w:val="24"/>
        </w:rPr>
        <w:t>\1\01\0</w:t>
      </w:r>
      <w:r>
        <w:rPr>
          <w:sz w:val="24"/>
          <w:szCs w:val="24"/>
        </w:rPr>
        <w:t>6050</w:t>
      </w:r>
      <w:r w:rsidRPr="0015521A">
        <w:rPr>
          <w:sz w:val="24"/>
          <w:szCs w:val="24"/>
        </w:rPr>
        <w:t>\</w:t>
      </w:r>
      <w:r>
        <w:rPr>
          <w:sz w:val="24"/>
          <w:szCs w:val="24"/>
        </w:rPr>
        <w:t>244</w:t>
      </w:r>
      <w:r w:rsidRPr="0015521A">
        <w:rPr>
          <w:sz w:val="24"/>
          <w:szCs w:val="24"/>
        </w:rPr>
        <w:t>\</w:t>
      </w:r>
      <w:r>
        <w:rPr>
          <w:sz w:val="24"/>
          <w:szCs w:val="24"/>
        </w:rPr>
        <w:t>3120</w:t>
      </w:r>
      <w:r w:rsidRPr="0015521A">
        <w:rPr>
          <w:sz w:val="24"/>
          <w:szCs w:val="24"/>
        </w:rPr>
        <w:t>000</w:t>
      </w:r>
      <w:r>
        <w:rPr>
          <w:sz w:val="24"/>
          <w:szCs w:val="24"/>
        </w:rPr>
        <w:t>\7916513\\ на сумму              607 000,00</w:t>
      </w:r>
      <w:r w:rsidRPr="0015521A">
        <w:rPr>
          <w:sz w:val="24"/>
          <w:szCs w:val="24"/>
        </w:rPr>
        <w:t xml:space="preserve"> рублей</w:t>
      </w:r>
    </w:p>
    <w:p w:rsidR="007E6E69" w:rsidRDefault="007E6E69" w:rsidP="007E6E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оплата на приобретение </w:t>
      </w:r>
      <w:proofErr w:type="spellStart"/>
      <w:r w:rsidR="00D71A4D">
        <w:rPr>
          <w:sz w:val="24"/>
          <w:szCs w:val="24"/>
        </w:rPr>
        <w:t>стеллы</w:t>
      </w:r>
      <w:proofErr w:type="spellEnd"/>
      <w:r w:rsidR="00D71A4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видеокамеры в парк с. Янгантау;  </w:t>
      </w:r>
    </w:p>
    <w:p w:rsidR="007E6E69" w:rsidRDefault="007E6E69" w:rsidP="007E6E69">
      <w:pPr>
        <w:jc w:val="both"/>
        <w:rPr>
          <w:sz w:val="24"/>
          <w:szCs w:val="24"/>
        </w:rPr>
      </w:pPr>
    </w:p>
    <w:p w:rsidR="007E6E69" w:rsidRDefault="007E6E69" w:rsidP="007E6E69">
      <w:pPr>
        <w:jc w:val="both"/>
        <w:rPr>
          <w:sz w:val="24"/>
          <w:szCs w:val="24"/>
        </w:rPr>
      </w:pPr>
      <w:r w:rsidRPr="0015521A">
        <w:rPr>
          <w:sz w:val="24"/>
          <w:szCs w:val="24"/>
        </w:rPr>
        <w:t>на КБК \</w:t>
      </w:r>
      <w:r>
        <w:rPr>
          <w:sz w:val="24"/>
          <w:szCs w:val="24"/>
        </w:rPr>
        <w:t>0503</w:t>
      </w:r>
      <w:r w:rsidRPr="0015521A">
        <w:rPr>
          <w:sz w:val="24"/>
          <w:szCs w:val="24"/>
        </w:rPr>
        <w:t>\791\</w:t>
      </w:r>
      <w:r>
        <w:rPr>
          <w:sz w:val="24"/>
          <w:szCs w:val="24"/>
        </w:rPr>
        <w:t>06</w:t>
      </w:r>
      <w:r w:rsidRPr="0015521A">
        <w:rPr>
          <w:sz w:val="24"/>
          <w:szCs w:val="24"/>
        </w:rPr>
        <w:t>\1\01\0</w:t>
      </w:r>
      <w:r>
        <w:rPr>
          <w:sz w:val="24"/>
          <w:szCs w:val="24"/>
        </w:rPr>
        <w:t>6050</w:t>
      </w:r>
      <w:r w:rsidRPr="0015521A">
        <w:rPr>
          <w:sz w:val="24"/>
          <w:szCs w:val="24"/>
        </w:rPr>
        <w:t>\</w:t>
      </w:r>
      <w:r>
        <w:rPr>
          <w:sz w:val="24"/>
          <w:szCs w:val="24"/>
        </w:rPr>
        <w:t>244</w:t>
      </w:r>
      <w:r w:rsidRPr="0015521A">
        <w:rPr>
          <w:sz w:val="24"/>
          <w:szCs w:val="24"/>
        </w:rPr>
        <w:t>\</w:t>
      </w:r>
      <w:r>
        <w:rPr>
          <w:sz w:val="24"/>
          <w:szCs w:val="24"/>
        </w:rPr>
        <w:t>22611</w:t>
      </w:r>
      <w:r w:rsidRPr="0015521A">
        <w:rPr>
          <w:sz w:val="24"/>
          <w:szCs w:val="24"/>
        </w:rPr>
        <w:t>00</w:t>
      </w:r>
      <w:r>
        <w:rPr>
          <w:sz w:val="24"/>
          <w:szCs w:val="24"/>
        </w:rPr>
        <w:t>\7916513\\ на сумму              48 849,80</w:t>
      </w:r>
      <w:r w:rsidRPr="0015521A">
        <w:rPr>
          <w:sz w:val="24"/>
          <w:szCs w:val="24"/>
        </w:rPr>
        <w:t xml:space="preserve"> рублей</w:t>
      </w:r>
    </w:p>
    <w:p w:rsidR="007E6E69" w:rsidRDefault="007E6E69" w:rsidP="007E6E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оплата услуг на техническое присоединение электрической сети в с. Янгантау парковой зоне;  </w:t>
      </w:r>
    </w:p>
    <w:p w:rsidR="007E6E69" w:rsidRDefault="007E6E69" w:rsidP="007E6E69">
      <w:pPr>
        <w:jc w:val="both"/>
        <w:rPr>
          <w:sz w:val="24"/>
          <w:szCs w:val="24"/>
        </w:rPr>
      </w:pPr>
    </w:p>
    <w:p w:rsidR="00D71A4D" w:rsidRPr="00B15A91" w:rsidRDefault="00D71A4D" w:rsidP="00D71A4D">
      <w:pPr>
        <w:jc w:val="both"/>
        <w:rPr>
          <w:sz w:val="24"/>
          <w:szCs w:val="24"/>
        </w:rPr>
      </w:pPr>
      <w:r w:rsidRPr="00B15A91">
        <w:rPr>
          <w:sz w:val="24"/>
          <w:szCs w:val="24"/>
        </w:rPr>
        <w:t>на КБК</w:t>
      </w:r>
      <w:proofErr w:type="gramStart"/>
      <w:r w:rsidRPr="00B15A91">
        <w:rPr>
          <w:sz w:val="24"/>
          <w:szCs w:val="24"/>
        </w:rPr>
        <w:t>\0203\791\15\1\01\51180\121\2110000\791</w:t>
      </w:r>
      <w:r>
        <w:rPr>
          <w:sz w:val="24"/>
          <w:szCs w:val="24"/>
        </w:rPr>
        <w:t>7304\\  на</w:t>
      </w:r>
      <w:proofErr w:type="gramEnd"/>
      <w:r>
        <w:rPr>
          <w:sz w:val="24"/>
          <w:szCs w:val="24"/>
        </w:rPr>
        <w:t xml:space="preserve"> сумму               38 441,00</w:t>
      </w:r>
      <w:r w:rsidRPr="00B15A91">
        <w:rPr>
          <w:sz w:val="24"/>
          <w:szCs w:val="24"/>
        </w:rPr>
        <w:t xml:space="preserve"> рублей на оплату заработной платы</w:t>
      </w:r>
      <w:r>
        <w:rPr>
          <w:sz w:val="24"/>
          <w:szCs w:val="24"/>
        </w:rPr>
        <w:t xml:space="preserve"> ВУС</w:t>
      </w:r>
      <w:r w:rsidRPr="00B15A91">
        <w:rPr>
          <w:sz w:val="24"/>
          <w:szCs w:val="24"/>
        </w:rPr>
        <w:t>;</w:t>
      </w:r>
    </w:p>
    <w:p w:rsidR="00D71A4D" w:rsidRPr="00B15A91" w:rsidRDefault="00D71A4D" w:rsidP="00D71A4D">
      <w:pPr>
        <w:jc w:val="both"/>
        <w:rPr>
          <w:sz w:val="24"/>
          <w:szCs w:val="24"/>
        </w:rPr>
      </w:pPr>
    </w:p>
    <w:p w:rsidR="00D71A4D" w:rsidRPr="00B15A91" w:rsidRDefault="00D71A4D" w:rsidP="00D71A4D">
      <w:pPr>
        <w:jc w:val="both"/>
        <w:rPr>
          <w:sz w:val="24"/>
          <w:szCs w:val="24"/>
        </w:rPr>
      </w:pPr>
      <w:r w:rsidRPr="00B15A91">
        <w:rPr>
          <w:sz w:val="24"/>
          <w:szCs w:val="24"/>
        </w:rPr>
        <w:t>на КБК</w:t>
      </w:r>
      <w:proofErr w:type="gramStart"/>
      <w:r w:rsidRPr="00B15A91">
        <w:rPr>
          <w:sz w:val="24"/>
          <w:szCs w:val="24"/>
        </w:rPr>
        <w:t>\0203\791\15\1\01\51180\129\2130000\791</w:t>
      </w:r>
      <w:r>
        <w:rPr>
          <w:sz w:val="24"/>
          <w:szCs w:val="24"/>
        </w:rPr>
        <w:t>7304\\  на</w:t>
      </w:r>
      <w:proofErr w:type="gramEnd"/>
      <w:r>
        <w:rPr>
          <w:sz w:val="24"/>
          <w:szCs w:val="24"/>
        </w:rPr>
        <w:t xml:space="preserve"> сумму               11 609,00</w:t>
      </w:r>
      <w:r w:rsidRPr="00B15A91">
        <w:rPr>
          <w:sz w:val="24"/>
          <w:szCs w:val="24"/>
        </w:rPr>
        <w:t xml:space="preserve"> рублей на уплату налогов</w:t>
      </w:r>
      <w:r>
        <w:rPr>
          <w:sz w:val="24"/>
          <w:szCs w:val="24"/>
        </w:rPr>
        <w:t xml:space="preserve"> ВУС.</w:t>
      </w:r>
    </w:p>
    <w:p w:rsidR="00E50DFC" w:rsidRDefault="00E50DFC" w:rsidP="00D71A4D">
      <w:pPr>
        <w:rPr>
          <w:sz w:val="24"/>
          <w:szCs w:val="24"/>
        </w:rPr>
      </w:pPr>
    </w:p>
    <w:p w:rsidR="002742E2" w:rsidRDefault="002742E2" w:rsidP="002C7DCC">
      <w:pPr>
        <w:jc w:val="both"/>
        <w:rPr>
          <w:sz w:val="24"/>
          <w:szCs w:val="24"/>
        </w:rPr>
      </w:pPr>
    </w:p>
    <w:p w:rsidR="002742E2" w:rsidRDefault="002742E2" w:rsidP="002C7DCC">
      <w:pPr>
        <w:jc w:val="both"/>
        <w:rPr>
          <w:sz w:val="24"/>
          <w:szCs w:val="24"/>
        </w:rPr>
      </w:pPr>
    </w:p>
    <w:p w:rsidR="00683EE2" w:rsidRPr="00851E7F" w:rsidRDefault="005D262B" w:rsidP="008E63E5">
      <w:pPr>
        <w:tabs>
          <w:tab w:val="left" w:pos="8820"/>
        </w:tabs>
        <w:jc w:val="both"/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850929">
        <w:rPr>
          <w:sz w:val="24"/>
          <w:szCs w:val="24"/>
        </w:rPr>
        <w:t xml:space="preserve"> </w:t>
      </w:r>
      <w:r w:rsidR="00810A17">
        <w:rPr>
          <w:sz w:val="24"/>
          <w:szCs w:val="24"/>
        </w:rPr>
        <w:t xml:space="preserve">сельского поселения          </w:t>
      </w:r>
      <w:r w:rsidR="005F3ACC">
        <w:rPr>
          <w:sz w:val="24"/>
          <w:szCs w:val="24"/>
        </w:rPr>
        <w:t xml:space="preserve">  </w:t>
      </w:r>
      <w:r w:rsidR="00074F31">
        <w:rPr>
          <w:sz w:val="24"/>
          <w:szCs w:val="24"/>
        </w:rPr>
        <w:t xml:space="preserve">              </w:t>
      </w:r>
      <w:r w:rsidR="006D4ACC">
        <w:rPr>
          <w:sz w:val="24"/>
          <w:szCs w:val="24"/>
        </w:rPr>
        <w:t xml:space="preserve">    </w:t>
      </w:r>
      <w:r w:rsidR="00074F31">
        <w:rPr>
          <w:sz w:val="24"/>
          <w:szCs w:val="24"/>
        </w:rPr>
        <w:t xml:space="preserve">                    </w:t>
      </w:r>
      <w:r w:rsidR="005F3ACC">
        <w:rPr>
          <w:sz w:val="24"/>
          <w:szCs w:val="24"/>
        </w:rPr>
        <w:t xml:space="preserve">                      </w:t>
      </w:r>
      <w:r w:rsidR="0011238A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Султанов</w:t>
      </w:r>
      <w:r w:rsidR="00851E7F">
        <w:rPr>
          <w:sz w:val="24"/>
          <w:szCs w:val="24"/>
        </w:rPr>
        <w:t xml:space="preserve"> В.Ф.</w:t>
      </w:r>
    </w:p>
    <w:p w:rsidR="00683EE2" w:rsidRDefault="00683EE2" w:rsidP="008E63E5">
      <w:pPr>
        <w:tabs>
          <w:tab w:val="left" w:pos="8820"/>
        </w:tabs>
        <w:jc w:val="both"/>
      </w:pPr>
    </w:p>
    <w:sectPr w:rsidR="00683EE2" w:rsidSect="00851E7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Segoe UI Semilight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16"/>
    <w:rsid w:val="00003BA0"/>
    <w:rsid w:val="00020ADE"/>
    <w:rsid w:val="0002568F"/>
    <w:rsid w:val="00036D5F"/>
    <w:rsid w:val="00044899"/>
    <w:rsid w:val="00072730"/>
    <w:rsid w:val="00074F31"/>
    <w:rsid w:val="000826B0"/>
    <w:rsid w:val="0009068D"/>
    <w:rsid w:val="0011238A"/>
    <w:rsid w:val="00112A61"/>
    <w:rsid w:val="0012010B"/>
    <w:rsid w:val="001441CA"/>
    <w:rsid w:val="00164506"/>
    <w:rsid w:val="001915AC"/>
    <w:rsid w:val="001C61EC"/>
    <w:rsid w:val="001D2612"/>
    <w:rsid w:val="002742E2"/>
    <w:rsid w:val="0028065B"/>
    <w:rsid w:val="0028279D"/>
    <w:rsid w:val="002C7DCC"/>
    <w:rsid w:val="00305E27"/>
    <w:rsid w:val="00352E9B"/>
    <w:rsid w:val="0037474C"/>
    <w:rsid w:val="00396B50"/>
    <w:rsid w:val="003A76BF"/>
    <w:rsid w:val="003B492D"/>
    <w:rsid w:val="003B4D04"/>
    <w:rsid w:val="003E4DEF"/>
    <w:rsid w:val="003F1996"/>
    <w:rsid w:val="004912FF"/>
    <w:rsid w:val="004A3FA8"/>
    <w:rsid w:val="004D4CE6"/>
    <w:rsid w:val="00525635"/>
    <w:rsid w:val="00563A2F"/>
    <w:rsid w:val="00581E48"/>
    <w:rsid w:val="0059109C"/>
    <w:rsid w:val="00596C4D"/>
    <w:rsid w:val="005B269E"/>
    <w:rsid w:val="005D262B"/>
    <w:rsid w:val="005E511F"/>
    <w:rsid w:val="005F3ACC"/>
    <w:rsid w:val="00605293"/>
    <w:rsid w:val="006179A6"/>
    <w:rsid w:val="00621110"/>
    <w:rsid w:val="00632290"/>
    <w:rsid w:val="00632720"/>
    <w:rsid w:val="00641912"/>
    <w:rsid w:val="00641B5A"/>
    <w:rsid w:val="00651E3C"/>
    <w:rsid w:val="00660C19"/>
    <w:rsid w:val="00683EE2"/>
    <w:rsid w:val="006978A1"/>
    <w:rsid w:val="006B4F8E"/>
    <w:rsid w:val="006D4ACC"/>
    <w:rsid w:val="006F0F20"/>
    <w:rsid w:val="00734872"/>
    <w:rsid w:val="00736E59"/>
    <w:rsid w:val="00737B24"/>
    <w:rsid w:val="00742F50"/>
    <w:rsid w:val="00780DD4"/>
    <w:rsid w:val="00781EE4"/>
    <w:rsid w:val="007839B0"/>
    <w:rsid w:val="007C07C0"/>
    <w:rsid w:val="007D7BF0"/>
    <w:rsid w:val="007E6E69"/>
    <w:rsid w:val="007F1053"/>
    <w:rsid w:val="007F2E82"/>
    <w:rsid w:val="00810A17"/>
    <w:rsid w:val="00827D0C"/>
    <w:rsid w:val="008508EF"/>
    <w:rsid w:val="00850929"/>
    <w:rsid w:val="00851E7F"/>
    <w:rsid w:val="008601E8"/>
    <w:rsid w:val="008644D4"/>
    <w:rsid w:val="00892A98"/>
    <w:rsid w:val="008E63E5"/>
    <w:rsid w:val="00926D4B"/>
    <w:rsid w:val="00932544"/>
    <w:rsid w:val="00935376"/>
    <w:rsid w:val="00946F04"/>
    <w:rsid w:val="00950A60"/>
    <w:rsid w:val="0097379D"/>
    <w:rsid w:val="00974C1E"/>
    <w:rsid w:val="00985F9F"/>
    <w:rsid w:val="009B5E90"/>
    <w:rsid w:val="009C6FFD"/>
    <w:rsid w:val="00A13654"/>
    <w:rsid w:val="00A24BCA"/>
    <w:rsid w:val="00A41165"/>
    <w:rsid w:val="00AB4771"/>
    <w:rsid w:val="00AC482A"/>
    <w:rsid w:val="00AC7107"/>
    <w:rsid w:val="00AE356D"/>
    <w:rsid w:val="00AF0122"/>
    <w:rsid w:val="00B06489"/>
    <w:rsid w:val="00BD1BDD"/>
    <w:rsid w:val="00BF6DC3"/>
    <w:rsid w:val="00C044FF"/>
    <w:rsid w:val="00C16201"/>
    <w:rsid w:val="00C226C9"/>
    <w:rsid w:val="00C370CE"/>
    <w:rsid w:val="00C73BD1"/>
    <w:rsid w:val="00C91185"/>
    <w:rsid w:val="00CB02D2"/>
    <w:rsid w:val="00CD4E73"/>
    <w:rsid w:val="00D17EF3"/>
    <w:rsid w:val="00D40CAB"/>
    <w:rsid w:val="00D451FB"/>
    <w:rsid w:val="00D4547F"/>
    <w:rsid w:val="00D57A23"/>
    <w:rsid w:val="00D71A4D"/>
    <w:rsid w:val="00D953C0"/>
    <w:rsid w:val="00DA1030"/>
    <w:rsid w:val="00DC5648"/>
    <w:rsid w:val="00E3243F"/>
    <w:rsid w:val="00E45BA2"/>
    <w:rsid w:val="00E50DFC"/>
    <w:rsid w:val="00E76248"/>
    <w:rsid w:val="00EB17D0"/>
    <w:rsid w:val="00EB28E6"/>
    <w:rsid w:val="00EC3B40"/>
    <w:rsid w:val="00EC589E"/>
    <w:rsid w:val="00F15EC5"/>
    <w:rsid w:val="00F168CE"/>
    <w:rsid w:val="00F3122A"/>
    <w:rsid w:val="00F6613B"/>
    <w:rsid w:val="00F94185"/>
    <w:rsid w:val="00FA1992"/>
    <w:rsid w:val="00FA3154"/>
    <w:rsid w:val="00FC5484"/>
    <w:rsid w:val="00FD0416"/>
    <w:rsid w:val="00FE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269A7"/>
  <w15:docId w15:val="{8039468D-ADBC-40A8-83CB-06E2ECF1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6E69"/>
    <w:rPr>
      <w:rFonts w:eastAsia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D7B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10A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10A1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unhideWhenUsed/>
    <w:rsid w:val="00810A17"/>
    <w:pPr>
      <w:ind w:firstLine="720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810A17"/>
    <w:rPr>
      <w:rFonts w:eastAsia="Times New Roman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3A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3AC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Знак Знак Знак Знак Знак Знак1 Знак"/>
    <w:basedOn w:val="a"/>
    <w:autoRedefine/>
    <w:rsid w:val="00892A9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7D7BF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Вадим Вагапов</cp:lastModifiedBy>
  <cp:revision>7</cp:revision>
  <cp:lastPrinted>2025-11-21T04:37:00Z</cp:lastPrinted>
  <dcterms:created xsi:type="dcterms:W3CDTF">2025-11-21T03:51:00Z</dcterms:created>
  <dcterms:modified xsi:type="dcterms:W3CDTF">2025-12-22T05:39:00Z</dcterms:modified>
</cp:coreProperties>
</file>