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3FF1">
        <w:rPr>
          <w:b/>
          <w:sz w:val="28"/>
          <w:szCs w:val="28"/>
        </w:rPr>
        <w:t>7</w:t>
      </w:r>
      <w:r w:rsidR="002B0698">
        <w:rPr>
          <w:b/>
          <w:sz w:val="28"/>
          <w:szCs w:val="28"/>
        </w:rPr>
        <w:t>4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B0698">
        <w:rPr>
          <w:sz w:val="28"/>
          <w:szCs w:val="28"/>
        </w:rPr>
        <w:t>23</w:t>
      </w:r>
      <w:r w:rsidRPr="00793CD9">
        <w:rPr>
          <w:sz w:val="28"/>
          <w:szCs w:val="28"/>
        </w:rPr>
        <w:t xml:space="preserve">» </w:t>
      </w:r>
      <w:r w:rsidR="00883FF1">
        <w:rPr>
          <w:sz w:val="28"/>
          <w:szCs w:val="28"/>
        </w:rPr>
        <w:t xml:space="preserve">сентябрь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2B0698">
        <w:rPr>
          <w:sz w:val="28"/>
          <w:szCs w:val="28"/>
        </w:rPr>
        <w:t>23</w:t>
      </w:r>
      <w:r w:rsidRPr="00793CD9">
        <w:rPr>
          <w:sz w:val="28"/>
          <w:szCs w:val="28"/>
        </w:rPr>
        <w:t xml:space="preserve">» </w:t>
      </w:r>
      <w:r w:rsidR="00883FF1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2B0698" w:rsidRDefault="002B0698" w:rsidP="002B0698">
      <w:pPr>
        <w:jc w:val="center"/>
        <w:rPr>
          <w:b/>
          <w:sz w:val="28"/>
          <w:szCs w:val="28"/>
        </w:rPr>
      </w:pPr>
      <w:r w:rsidRPr="00B3499A">
        <w:rPr>
          <w:b/>
          <w:sz w:val="28"/>
          <w:szCs w:val="28"/>
        </w:rPr>
        <w:t xml:space="preserve">Об аннулировании адреса </w:t>
      </w:r>
    </w:p>
    <w:p w:rsidR="002B0698" w:rsidRPr="00B3499A" w:rsidRDefault="002B0698" w:rsidP="002B0698">
      <w:pPr>
        <w:jc w:val="center"/>
        <w:rPr>
          <w:b/>
          <w:sz w:val="28"/>
          <w:szCs w:val="28"/>
        </w:rPr>
      </w:pPr>
    </w:p>
    <w:p w:rsidR="002B0698" w:rsidRPr="00B3499A" w:rsidRDefault="002B0698" w:rsidP="002B0698">
      <w:pPr>
        <w:jc w:val="both"/>
        <w:rPr>
          <w:sz w:val="28"/>
          <w:szCs w:val="28"/>
        </w:rPr>
      </w:pPr>
      <w:r w:rsidRPr="00B3499A">
        <w:rPr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2B0698" w:rsidRPr="00B7623B" w:rsidRDefault="002B0698" w:rsidP="002B0698">
      <w:pPr>
        <w:ind w:firstLine="709"/>
        <w:jc w:val="both"/>
        <w:rPr>
          <w:b/>
          <w:sz w:val="28"/>
          <w:szCs w:val="28"/>
        </w:rPr>
      </w:pPr>
      <w:r w:rsidRPr="00B7623B">
        <w:rPr>
          <w:b/>
          <w:sz w:val="28"/>
          <w:szCs w:val="28"/>
        </w:rPr>
        <w:t>ПОСТАНОВЛЯЮ:</w:t>
      </w:r>
    </w:p>
    <w:p w:rsidR="002B0698" w:rsidRDefault="002B0698" w:rsidP="002B0698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95BE6">
        <w:rPr>
          <w:sz w:val="28"/>
          <w:szCs w:val="28"/>
        </w:rPr>
        <w:t>1.Аннулировать</w:t>
      </w:r>
      <w:r>
        <w:rPr>
          <w:sz w:val="28"/>
          <w:szCs w:val="28"/>
        </w:rPr>
        <w:t xml:space="preserve"> следующий </w:t>
      </w:r>
      <w:r w:rsidRPr="00195BE6">
        <w:rPr>
          <w:sz w:val="28"/>
          <w:szCs w:val="28"/>
        </w:rPr>
        <w:t>адрес</w:t>
      </w:r>
      <w:r>
        <w:rPr>
          <w:sz w:val="28"/>
          <w:szCs w:val="28"/>
        </w:rPr>
        <w:t>: Российская Федерация,</w:t>
      </w:r>
      <w:r w:rsidRPr="009B5C0A">
        <w:rPr>
          <w:sz w:val="28"/>
          <w:szCs w:val="28"/>
        </w:rPr>
        <w:t xml:space="preserve"> Республика Башкортостан, муниципальный район </w:t>
      </w:r>
      <w:proofErr w:type="spellStart"/>
      <w:r w:rsidRPr="009B5C0A">
        <w:rPr>
          <w:sz w:val="28"/>
          <w:szCs w:val="28"/>
        </w:rPr>
        <w:t>Салаватский</w:t>
      </w:r>
      <w:proofErr w:type="spellEnd"/>
      <w:r w:rsidRPr="009B5C0A">
        <w:rPr>
          <w:sz w:val="28"/>
          <w:szCs w:val="28"/>
        </w:rPr>
        <w:t>,</w:t>
      </w:r>
      <w:r w:rsidRPr="002B0698">
        <w:rPr>
          <w:sz w:val="28"/>
          <w:szCs w:val="28"/>
        </w:rPr>
        <w:t xml:space="preserve"> </w:t>
      </w:r>
      <w:r w:rsidRPr="009B5C0A"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9B5C0A">
        <w:rPr>
          <w:sz w:val="28"/>
          <w:szCs w:val="28"/>
        </w:rPr>
        <w:t xml:space="preserve"> сельсовет, деревня </w:t>
      </w:r>
      <w:r>
        <w:rPr>
          <w:sz w:val="28"/>
          <w:szCs w:val="28"/>
        </w:rPr>
        <w:t>Чулпан</w:t>
      </w:r>
      <w:r w:rsidRPr="009B5C0A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Коммунаров</w:t>
      </w:r>
      <w:r w:rsidRPr="009B5C0A">
        <w:rPr>
          <w:sz w:val="28"/>
          <w:szCs w:val="28"/>
        </w:rPr>
        <w:t>, дом</w:t>
      </w:r>
      <w:r w:rsidR="0008738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25</w:t>
      </w:r>
      <w:r w:rsidRPr="009B5C0A">
        <w:rPr>
          <w:sz w:val="28"/>
          <w:szCs w:val="28"/>
        </w:rPr>
        <w:t>.</w:t>
      </w:r>
    </w:p>
    <w:p w:rsidR="002B0698" w:rsidRPr="009B5C0A" w:rsidRDefault="002B0698" w:rsidP="002B0698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B5C0A">
        <w:rPr>
          <w:sz w:val="28"/>
          <w:szCs w:val="28"/>
        </w:rPr>
        <w:t>Причина аннулирования: Аннулирование адреса объекта адресации по причине снятия с государственного кадастрового учета объекта(</w:t>
      </w:r>
      <w:proofErr w:type="spellStart"/>
      <w:r w:rsidRPr="009B5C0A">
        <w:rPr>
          <w:sz w:val="28"/>
          <w:szCs w:val="28"/>
        </w:rPr>
        <w:t>ов</w:t>
      </w:r>
      <w:proofErr w:type="spellEnd"/>
      <w:r w:rsidRPr="009B5C0A">
        <w:rPr>
          <w:sz w:val="28"/>
          <w:szCs w:val="28"/>
        </w:rPr>
        <w:t>) недвижимости, являющегося(</w:t>
      </w:r>
      <w:proofErr w:type="spellStart"/>
      <w:r w:rsidRPr="009B5C0A">
        <w:rPr>
          <w:sz w:val="28"/>
          <w:szCs w:val="28"/>
        </w:rPr>
        <w:t>ихся</w:t>
      </w:r>
      <w:proofErr w:type="spellEnd"/>
      <w:r w:rsidRPr="009B5C0A">
        <w:rPr>
          <w:sz w:val="28"/>
          <w:szCs w:val="28"/>
        </w:rPr>
        <w:t>) объектом(</w:t>
      </w:r>
      <w:proofErr w:type="spellStart"/>
      <w:r w:rsidRPr="009B5C0A">
        <w:rPr>
          <w:sz w:val="28"/>
          <w:szCs w:val="28"/>
        </w:rPr>
        <w:t>ами</w:t>
      </w:r>
      <w:proofErr w:type="spellEnd"/>
      <w:r w:rsidRPr="009B5C0A">
        <w:rPr>
          <w:sz w:val="28"/>
          <w:szCs w:val="28"/>
        </w:rPr>
        <w:t>) адресации).</w:t>
      </w:r>
    </w:p>
    <w:p w:rsidR="002B0698" w:rsidRPr="009B5C0A" w:rsidRDefault="002B0698" w:rsidP="002B0698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B5C0A">
        <w:rPr>
          <w:sz w:val="28"/>
          <w:szCs w:val="28"/>
        </w:rPr>
        <w:t xml:space="preserve">Дата снятия с кадастрового учета объекта адресации </w:t>
      </w:r>
      <w:r>
        <w:rPr>
          <w:sz w:val="28"/>
          <w:szCs w:val="28"/>
        </w:rPr>
        <w:t>20.09.2024г.</w:t>
      </w:r>
    </w:p>
    <w:p w:rsidR="002B0698" w:rsidRDefault="002B0698" w:rsidP="002B0698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B0698" w:rsidRPr="00087386" w:rsidRDefault="002B0698" w:rsidP="002B0698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B5C0A">
        <w:rPr>
          <w:sz w:val="28"/>
          <w:szCs w:val="28"/>
        </w:rPr>
        <w:t>Кадастровый номер объекта адресации: 02:42:</w:t>
      </w:r>
      <w:r>
        <w:rPr>
          <w:sz w:val="28"/>
          <w:szCs w:val="28"/>
        </w:rPr>
        <w:t>180501</w:t>
      </w:r>
      <w:r w:rsidRPr="009B5C0A">
        <w:rPr>
          <w:sz w:val="28"/>
          <w:szCs w:val="28"/>
        </w:rPr>
        <w:t>:</w:t>
      </w:r>
      <w:r>
        <w:rPr>
          <w:sz w:val="28"/>
          <w:szCs w:val="28"/>
        </w:rPr>
        <w:t>203</w:t>
      </w:r>
    </w:p>
    <w:p w:rsidR="002B0698" w:rsidRPr="009B5C0A" w:rsidRDefault="002B0698" w:rsidP="002B0698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B5C0A">
        <w:rPr>
          <w:sz w:val="28"/>
          <w:szCs w:val="28"/>
        </w:rPr>
        <w:t xml:space="preserve">Уникальный номер адреса объекта адресации в ГАР: </w:t>
      </w:r>
    </w:p>
    <w:p w:rsidR="002B0698" w:rsidRPr="005142AC" w:rsidRDefault="002B0698" w:rsidP="002B0698">
      <w:pPr>
        <w:tabs>
          <w:tab w:val="left" w:pos="284"/>
        </w:tabs>
        <w:rPr>
          <w:sz w:val="28"/>
          <w:szCs w:val="28"/>
        </w:rPr>
      </w:pPr>
      <w:r w:rsidRPr="005142A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087386">
        <w:rPr>
          <w:sz w:val="28"/>
          <w:szCs w:val="28"/>
        </w:rPr>
        <w:t>790611</w:t>
      </w:r>
      <w:r>
        <w:rPr>
          <w:sz w:val="28"/>
          <w:szCs w:val="28"/>
          <w:lang w:val="en-US"/>
        </w:rPr>
        <w:t>dd</w:t>
      </w:r>
      <w:r w:rsidRPr="00087386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acb</w:t>
      </w:r>
      <w:proofErr w:type="spellEnd"/>
      <w:r w:rsidRPr="00087386">
        <w:rPr>
          <w:sz w:val="28"/>
          <w:szCs w:val="28"/>
        </w:rPr>
        <w:t>4-404</w:t>
      </w:r>
      <w:r>
        <w:rPr>
          <w:sz w:val="28"/>
          <w:szCs w:val="28"/>
          <w:lang w:val="en-US"/>
        </w:rPr>
        <w:t>b</w:t>
      </w:r>
      <w:r w:rsidRPr="00087386">
        <w:rPr>
          <w:sz w:val="28"/>
          <w:szCs w:val="28"/>
        </w:rPr>
        <w:t>-9</w:t>
      </w:r>
      <w:r>
        <w:rPr>
          <w:sz w:val="28"/>
          <w:szCs w:val="28"/>
          <w:lang w:val="en-US"/>
        </w:rPr>
        <w:t>b</w:t>
      </w:r>
      <w:r w:rsidRPr="00087386"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d</w:t>
      </w:r>
      <w:r w:rsidRPr="0008738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</w:t>
      </w:r>
      <w:r w:rsidRPr="00087386">
        <w:rPr>
          <w:sz w:val="28"/>
          <w:szCs w:val="28"/>
        </w:rPr>
        <w:t>2248</w:t>
      </w:r>
      <w:r>
        <w:rPr>
          <w:sz w:val="28"/>
          <w:szCs w:val="28"/>
          <w:lang w:val="en-US"/>
        </w:rPr>
        <w:t>c</w:t>
      </w:r>
      <w:r w:rsidRPr="00087386">
        <w:rPr>
          <w:sz w:val="28"/>
          <w:szCs w:val="28"/>
        </w:rPr>
        <w:t>33</w:t>
      </w:r>
      <w:r>
        <w:rPr>
          <w:sz w:val="28"/>
          <w:szCs w:val="28"/>
          <w:lang w:val="en-US"/>
        </w:rPr>
        <w:t>bf</w:t>
      </w:r>
      <w:r w:rsidRPr="00087386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b</w:t>
      </w:r>
      <w:r w:rsidRPr="005142AC">
        <w:rPr>
          <w:sz w:val="28"/>
          <w:szCs w:val="28"/>
        </w:rPr>
        <w:t xml:space="preserve">     </w:t>
      </w:r>
    </w:p>
    <w:p w:rsidR="002B0698" w:rsidRPr="005142AC" w:rsidRDefault="002B0698" w:rsidP="002B0698">
      <w:pPr>
        <w:tabs>
          <w:tab w:val="left" w:pos="284"/>
        </w:tabs>
        <w:rPr>
          <w:sz w:val="28"/>
          <w:szCs w:val="28"/>
        </w:rPr>
      </w:pPr>
    </w:p>
    <w:p w:rsidR="002B0698" w:rsidRPr="00195BE6" w:rsidRDefault="002B0698" w:rsidP="002B0698">
      <w:pPr>
        <w:tabs>
          <w:tab w:val="left" w:pos="284"/>
        </w:tabs>
        <w:rPr>
          <w:sz w:val="28"/>
          <w:szCs w:val="28"/>
        </w:rPr>
      </w:pPr>
      <w:r w:rsidRPr="005142AC">
        <w:rPr>
          <w:sz w:val="28"/>
          <w:szCs w:val="28"/>
        </w:rPr>
        <w:t xml:space="preserve">       </w:t>
      </w:r>
      <w:r>
        <w:rPr>
          <w:sz w:val="28"/>
          <w:szCs w:val="28"/>
        </w:rPr>
        <w:t>2</w:t>
      </w:r>
      <w:r w:rsidRPr="00195BE6">
        <w:rPr>
          <w:sz w:val="28"/>
          <w:szCs w:val="28"/>
        </w:rPr>
        <w:t>.Разместить сведения об адресах объектов адресации в Государственном адресном реестре;</w:t>
      </w:r>
    </w:p>
    <w:p w:rsidR="002B0698" w:rsidRPr="00195BE6" w:rsidRDefault="002B0698" w:rsidP="002B0698">
      <w:pPr>
        <w:tabs>
          <w:tab w:val="left" w:pos="284"/>
        </w:tabs>
        <w:rPr>
          <w:sz w:val="28"/>
          <w:szCs w:val="28"/>
        </w:rPr>
      </w:pPr>
      <w:r w:rsidRPr="00195BE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3.</w:t>
      </w:r>
      <w:proofErr w:type="gramStart"/>
      <w:r w:rsidRPr="00195BE6">
        <w:rPr>
          <w:sz w:val="28"/>
          <w:szCs w:val="28"/>
        </w:rPr>
        <w:t>Контроль  за</w:t>
      </w:r>
      <w:proofErr w:type="gramEnd"/>
      <w:r w:rsidRPr="00195BE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0E3" w:rsidRDefault="004440E3" w:rsidP="00042648">
      <w:r>
        <w:separator/>
      </w:r>
    </w:p>
  </w:endnote>
  <w:endnote w:type="continuationSeparator" w:id="0">
    <w:p w:rsidR="004440E3" w:rsidRDefault="004440E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0E3" w:rsidRDefault="004440E3" w:rsidP="00042648">
      <w:r>
        <w:separator/>
      </w:r>
    </w:p>
  </w:footnote>
  <w:footnote w:type="continuationSeparator" w:id="0">
    <w:p w:rsidR="004440E3" w:rsidRDefault="004440E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87386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440E3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0F5E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2A921D-D1F6-422E-B3F6-36697374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86</cp:revision>
  <cp:lastPrinted>2025-09-24T07:05:00Z</cp:lastPrinted>
  <dcterms:created xsi:type="dcterms:W3CDTF">2019-02-13T14:56:00Z</dcterms:created>
  <dcterms:modified xsi:type="dcterms:W3CDTF">2025-09-24T07:05:00Z</dcterms:modified>
</cp:coreProperties>
</file>