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C11EFB">
        <w:rPr>
          <w:b/>
        </w:rPr>
        <w:t>1</w:t>
      </w:r>
      <w:r w:rsidR="0086785D">
        <w:rPr>
          <w:b/>
        </w:rPr>
        <w:t>8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491C00">
        <w:t>24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491C00">
        <w:t>24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3F1F8F">
        <w:rPr>
          <w:sz w:val="20"/>
          <w:szCs w:val="20"/>
        </w:rPr>
        <w:t xml:space="preserve">Помещению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</w:t>
      </w:r>
      <w:r w:rsidR="00491C00">
        <w:rPr>
          <w:color w:val="000000"/>
          <w:sz w:val="20"/>
          <w:szCs w:val="20"/>
          <w:lang w:eastAsia="ru-RU"/>
        </w:rPr>
        <w:t>5</w:t>
      </w:r>
      <w:r w:rsidR="0086785D">
        <w:rPr>
          <w:color w:val="000000"/>
          <w:sz w:val="20"/>
          <w:szCs w:val="20"/>
          <w:lang w:eastAsia="ru-RU"/>
        </w:rPr>
        <w:t>97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 w:rsidR="003E0F12">
        <w:rPr>
          <w:rFonts w:ascii="Times New Roman" w:hAnsi="Times New Roman" w:cs="Times New Roman"/>
          <w:sz w:val="20"/>
          <w:szCs w:val="20"/>
        </w:rPr>
        <w:t>.</w:t>
      </w:r>
      <w:r w:rsidR="003E0F12"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E1A5C">
        <w:rPr>
          <w:sz w:val="20"/>
          <w:szCs w:val="20"/>
        </w:rPr>
        <w:t>помещение 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bookmarkEnd w:id="1"/>
      <w:r w:rsidR="0086785D">
        <w:rPr>
          <w:rFonts w:ascii="Times New Roman" w:hAnsi="Times New Roman" w:cs="Times New Roman"/>
          <w:sz w:val="20"/>
          <w:szCs w:val="20"/>
        </w:rPr>
        <w:t>55</w:t>
      </w:r>
      <w:proofErr w:type="gramEnd"/>
      <w:r w:rsidR="001F21B8">
        <w:rPr>
          <w:rFonts w:ascii="Times New Roman" w:hAnsi="Times New Roman" w:cs="Times New Roman"/>
          <w:sz w:val="20"/>
          <w:szCs w:val="20"/>
        </w:rPr>
        <w:t>;</w:t>
      </w:r>
    </w:p>
    <w:p w:rsidR="001F21B8" w:rsidRPr="003E0F12" w:rsidRDefault="001F21B8" w:rsidP="001F21B8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1.2.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491C00">
        <w:rPr>
          <w:color w:val="000000"/>
          <w:sz w:val="20"/>
          <w:szCs w:val="20"/>
          <w:lang w:eastAsia="ru-RU"/>
        </w:rPr>
        <w:t>5</w:t>
      </w:r>
      <w:r w:rsidR="0086785D">
        <w:rPr>
          <w:color w:val="000000"/>
          <w:sz w:val="20"/>
          <w:szCs w:val="20"/>
          <w:lang w:eastAsia="ru-RU"/>
        </w:rPr>
        <w:t>98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1F21B8" w:rsidP="001F21B8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E1A5C">
        <w:rPr>
          <w:sz w:val="20"/>
          <w:szCs w:val="20"/>
        </w:rPr>
        <w:t>помещение 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86785D">
        <w:rPr>
          <w:rFonts w:ascii="Times New Roman" w:hAnsi="Times New Roman" w:cs="Times New Roman"/>
          <w:sz w:val="20"/>
          <w:szCs w:val="20"/>
        </w:rPr>
        <w:t>56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1.3.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600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муниципаный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86785D">
        <w:rPr>
          <w:rFonts w:ascii="Times New Roman" w:hAnsi="Times New Roman" w:cs="Times New Roman"/>
          <w:sz w:val="20"/>
          <w:szCs w:val="20"/>
        </w:rPr>
        <w:t>35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1.4.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601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6F027A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86785D">
        <w:rPr>
          <w:rFonts w:ascii="Times New Roman" w:hAnsi="Times New Roman" w:cs="Times New Roman"/>
          <w:sz w:val="20"/>
          <w:szCs w:val="20"/>
        </w:rPr>
        <w:t>36</w:t>
      </w:r>
      <w:proofErr w:type="gramEnd"/>
      <w:r w:rsidR="002B1EB4">
        <w:rPr>
          <w:rFonts w:ascii="Times New Roman" w:hAnsi="Times New Roman" w:cs="Times New Roman"/>
          <w:sz w:val="20"/>
          <w:szCs w:val="20"/>
        </w:rPr>
        <w:t>;</w:t>
      </w:r>
    </w:p>
    <w:p w:rsidR="002B1EB4" w:rsidRPr="003E0F12" w:rsidRDefault="002B1EB4" w:rsidP="002B1EB4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1.5.</w:t>
      </w:r>
      <w:r w:rsidRPr="002B1EB4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602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2B1EB4" w:rsidRDefault="002B1EB4" w:rsidP="002B1EB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86785D">
        <w:rPr>
          <w:rFonts w:ascii="Times New Roman" w:hAnsi="Times New Roman" w:cs="Times New Roman"/>
          <w:sz w:val="20"/>
          <w:szCs w:val="20"/>
        </w:rPr>
        <w:t>37</w:t>
      </w:r>
      <w:proofErr w:type="gramEnd"/>
      <w:r w:rsidR="00C11EFB"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1.6.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605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86785D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1.7.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612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86785D">
        <w:rPr>
          <w:rFonts w:ascii="Times New Roman" w:hAnsi="Times New Roman" w:cs="Times New Roman"/>
          <w:sz w:val="20"/>
          <w:szCs w:val="20"/>
        </w:rPr>
        <w:t>23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1.8.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613</w:t>
      </w:r>
      <w:r w:rsidR="00D030EC"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86785D">
        <w:rPr>
          <w:rFonts w:ascii="Times New Roman" w:hAnsi="Times New Roman" w:cs="Times New Roman"/>
          <w:sz w:val="20"/>
          <w:szCs w:val="20"/>
        </w:rPr>
        <w:t>24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1.9.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614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86785D">
        <w:rPr>
          <w:rFonts w:ascii="Times New Roman" w:hAnsi="Times New Roman" w:cs="Times New Roman"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1.10. 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02:42:180601</w:t>
      </w:r>
      <w:proofErr w:type="gramEnd"/>
      <w:r w:rsidRPr="003E0F12">
        <w:rPr>
          <w:color w:val="000000"/>
          <w:sz w:val="20"/>
          <w:szCs w:val="20"/>
          <w:lang w:eastAsia="ru-RU"/>
        </w:rPr>
        <w:t>:</w:t>
      </w:r>
      <w:r w:rsidR="0086785D">
        <w:rPr>
          <w:color w:val="000000"/>
          <w:sz w:val="20"/>
          <w:szCs w:val="20"/>
          <w:lang w:eastAsia="ru-RU"/>
        </w:rPr>
        <w:t>615</w:t>
      </w:r>
      <w:r w:rsidRPr="003E0F12">
        <w:rPr>
          <w:sz w:val="20"/>
          <w:szCs w:val="20"/>
        </w:rPr>
        <w:t xml:space="preserve"> присвоить адрес: </w:t>
      </w:r>
    </w:p>
    <w:p w:rsidR="00C11EFB" w:rsidRPr="003E0F12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86785D">
        <w:rPr>
          <w:rFonts w:ascii="Times New Roman" w:hAnsi="Times New Roman" w:cs="Times New Roman"/>
          <w:sz w:val="20"/>
          <w:szCs w:val="20"/>
        </w:rPr>
        <w:t>26</w:t>
      </w:r>
      <w:bookmarkStart w:id="2" w:name="_GoBack"/>
      <w:bookmarkEnd w:id="2"/>
      <w:proofErr w:type="gramEnd"/>
      <w:r>
        <w:rPr>
          <w:rFonts w:ascii="Times New Roman" w:hAnsi="Times New Roman" w:cs="Times New Roman"/>
          <w:sz w:val="20"/>
          <w:szCs w:val="20"/>
        </w:rPr>
        <w:t>;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029" w:rsidRDefault="00675029" w:rsidP="00042648">
      <w:r>
        <w:separator/>
      </w:r>
    </w:p>
  </w:endnote>
  <w:endnote w:type="continuationSeparator" w:id="0">
    <w:p w:rsidR="00675029" w:rsidRDefault="00675029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029" w:rsidRDefault="00675029" w:rsidP="00042648">
      <w:r>
        <w:separator/>
      </w:r>
    </w:p>
  </w:footnote>
  <w:footnote w:type="continuationSeparator" w:id="0">
    <w:p w:rsidR="00675029" w:rsidRDefault="00675029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19FF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3F1F8F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1C00"/>
    <w:rsid w:val="004A110D"/>
    <w:rsid w:val="004A53C0"/>
    <w:rsid w:val="004B7DFA"/>
    <w:rsid w:val="004C454B"/>
    <w:rsid w:val="004E0454"/>
    <w:rsid w:val="004E1A5C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029"/>
    <w:rsid w:val="00681271"/>
    <w:rsid w:val="00683E29"/>
    <w:rsid w:val="00690E03"/>
    <w:rsid w:val="006936DE"/>
    <w:rsid w:val="006A0D73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6785D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0DA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46E9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030EC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13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1190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7532D5-73D4-4043-B071-FDF489B8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31</cp:revision>
  <cp:lastPrinted>2025-03-24T06:39:00Z</cp:lastPrinted>
  <dcterms:created xsi:type="dcterms:W3CDTF">2024-01-31T06:19:00Z</dcterms:created>
  <dcterms:modified xsi:type="dcterms:W3CDTF">2025-03-24T06:39:00Z</dcterms:modified>
</cp:coreProperties>
</file>