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Default="00426326" w:rsidP="00D6453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5034EB" w:rsidRDefault="00D64533" w:rsidP="00D6453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50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6326" w:rsidRPr="001373A1" w:rsidRDefault="00D64533" w:rsidP="00D64533">
      <w:pPr>
        <w:pStyle w:val="ConsPlusNormal"/>
        <w:ind w:left="510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 Янгантауский сельсовет м</w:t>
      </w:r>
      <w:r w:rsidR="005034EB">
        <w:rPr>
          <w:rFonts w:ascii="Times New Roman" w:hAnsi="Times New Roman" w:cs="Times New Roman"/>
          <w:color w:val="000000" w:themeColor="text1"/>
          <w:sz w:val="28"/>
          <w:szCs w:val="28"/>
        </w:rPr>
        <w:t>униципа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>льного района Салаватский район РБ</w:t>
      </w:r>
    </w:p>
    <w:p w:rsidR="00AE0A71" w:rsidRPr="00E851A7" w:rsidRDefault="00426326" w:rsidP="00D6453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  «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D6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2594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r w:rsidR="00D6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</w:t>
      </w:r>
    </w:p>
    <w:p w:rsidR="000F6C3E" w:rsidRPr="00E851A7" w:rsidRDefault="000F6C3E" w:rsidP="00D64533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0536DF" w:rsidRDefault="00673366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137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сельского поселения</w:t>
      </w:r>
      <w:r w:rsidR="00780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Янгантауский </w:t>
      </w:r>
      <w:r w:rsidR="00137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муниципального района Салаватский район Республики Башкортостан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950AF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12 декабря 2015 года № 1367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1373A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780BCE">
        <w:rPr>
          <w:rFonts w:ascii="Times New Roman" w:hAnsi="Times New Roman" w:cs="Times New Roman"/>
          <w:sz w:val="28"/>
          <w:szCs w:val="28"/>
        </w:rPr>
        <w:t xml:space="preserve"> Янгантауский</w:t>
      </w:r>
      <w:r w:rsidR="001373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73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е4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r w:rsidR="001373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 для обеспечения нужд 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форме электронного документа в соответствии с едиными форматами, установленными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размещении электронного документа </w:t>
      </w:r>
      <w:r w:rsidR="001373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r w:rsidR="001373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субъектом контроля для согласования в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идентичность сведений, представленных на указанных носителях.</w:t>
      </w:r>
    </w:p>
    <w:p w:rsidR="0079769C" w:rsidRPr="00E851A7" w:rsidRDefault="0086018E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субъектов контроля с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Pr="00780BCE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CE">
        <w:rPr>
          <w:rFonts w:ascii="Times New Roman" w:hAnsi="Times New Roman" w:cs="Times New Roman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A15C46" w:rsidRPr="00780B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0BCE">
        <w:rPr>
          <w:rFonts w:ascii="Times New Roman" w:hAnsi="Times New Roman" w:cs="Times New Roman"/>
          <w:sz w:val="28"/>
          <w:szCs w:val="28"/>
        </w:rPr>
        <w:t xml:space="preserve">Янгантауский </w:t>
      </w:r>
      <w:r w:rsidR="00A15C46" w:rsidRPr="00780BCE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  <w:r w:rsidRPr="00780BCE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от 14 ноября 2008 года № 50 (далее – Порядок учета бюджетных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Башкортостан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заключения государственного контракта на срок, превышающий срок действия доведенных лимитов бюджетных обязательств, направляемых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Администрацию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непревышения</w:t>
      </w:r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предприятия),на предмет непревышения</w:t>
      </w:r>
      <w:r w:rsidR="0077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ЕИС и направлении закрытого объекта контроля на согласование в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780BCE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CE">
        <w:rPr>
          <w:rFonts w:ascii="Times New Roman" w:hAnsi="Times New Roman" w:cs="Times New Roman"/>
          <w:sz w:val="28"/>
          <w:szCs w:val="28"/>
        </w:rPr>
        <w:t xml:space="preserve">в) </w:t>
      </w:r>
      <w:r w:rsidR="007619C4" w:rsidRPr="00780BCE">
        <w:rPr>
          <w:rFonts w:ascii="Times New Roman" w:hAnsi="Times New Roman" w:cs="Times New Roman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A15C46" w:rsidRPr="00780B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585D">
        <w:rPr>
          <w:rFonts w:ascii="Times New Roman" w:hAnsi="Times New Roman" w:cs="Times New Roman"/>
          <w:sz w:val="28"/>
          <w:szCs w:val="28"/>
        </w:rPr>
        <w:t xml:space="preserve">Янгантауский </w:t>
      </w:r>
      <w:r w:rsidR="00A15C46" w:rsidRPr="00780BCE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  <w:r w:rsidR="007619C4" w:rsidRPr="00780BC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A15C46" w:rsidRPr="00780B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0BCE">
        <w:rPr>
          <w:rFonts w:ascii="Times New Roman" w:hAnsi="Times New Roman" w:cs="Times New Roman"/>
          <w:sz w:val="28"/>
          <w:szCs w:val="28"/>
        </w:rPr>
        <w:t xml:space="preserve">Янгантауский </w:t>
      </w:r>
      <w:r w:rsidR="00A15C46" w:rsidRPr="00780BCE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  <w:r w:rsidR="007619C4" w:rsidRPr="00780BCE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A15C46" w:rsidRPr="00780B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0BCE">
        <w:rPr>
          <w:rFonts w:ascii="Times New Roman" w:hAnsi="Times New Roman" w:cs="Times New Roman"/>
          <w:sz w:val="28"/>
          <w:szCs w:val="28"/>
        </w:rPr>
        <w:t xml:space="preserve">Янгантауский </w:t>
      </w:r>
      <w:r w:rsidR="00A15C46" w:rsidRPr="00780BCE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  <w:r w:rsidR="007619C4" w:rsidRPr="00780BCE">
        <w:rPr>
          <w:rFonts w:ascii="Times New Roman" w:hAnsi="Times New Roman" w:cs="Times New Roman"/>
          <w:sz w:val="28"/>
          <w:szCs w:val="28"/>
        </w:rPr>
        <w:t>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bookmarkStart w:id="0" w:name="_GoBack"/>
      <w:bookmarkEnd w:id="0"/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контроля проверяются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субъектов контроля с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77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 на непревышение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бумажном носителе в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7EC6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к Общим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от22 июля 2016 года № 120н,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50F8B"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77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995FEC" w:rsidRPr="00E851A7" w:rsidRDefault="00FA5CB2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</w:t>
      </w:r>
      <w:r w:rsidR="0078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в них изменений не размещает такие объекты в ЕИС или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995FEC" w:rsidRPr="00E851A7" w:rsidSect="005D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29" w:rsidRDefault="00280529" w:rsidP="009470C4">
      <w:r>
        <w:separator/>
      </w:r>
    </w:p>
  </w:endnote>
  <w:endnote w:type="continuationSeparator" w:id="1">
    <w:p w:rsidR="00280529" w:rsidRDefault="00280529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29" w:rsidRDefault="00280529" w:rsidP="009470C4">
      <w:r>
        <w:separator/>
      </w:r>
    </w:p>
  </w:footnote>
  <w:footnote w:type="continuationSeparator" w:id="1">
    <w:p w:rsidR="00280529" w:rsidRDefault="00280529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  <w:docPartObj>
        <w:docPartGallery w:val="Page Numbers (Top of Page)"/>
        <w:docPartUnique/>
      </w:docPartObj>
    </w:sdtPr>
    <w:sdtContent>
      <w:p w:rsidR="005B666B" w:rsidRDefault="00757B06">
        <w:pPr>
          <w:pStyle w:val="a6"/>
          <w:jc w:val="center"/>
        </w:pPr>
        <w:r>
          <w:fldChar w:fldCharType="begin"/>
        </w:r>
        <w:r w:rsidR="005B666B">
          <w:instrText>PAGE   \* MERGEFORMAT</w:instrText>
        </w:r>
        <w:r>
          <w:fldChar w:fldCharType="separate"/>
        </w:r>
        <w:r w:rsidR="00D64533">
          <w:rPr>
            <w:noProof/>
          </w:rPr>
          <w:t>9</w:t>
        </w:r>
        <w:r>
          <w:fldChar w:fldCharType="end"/>
        </w:r>
      </w:p>
    </w:sdtContent>
  </w:sdt>
  <w:p w:rsidR="009470C4" w:rsidRDefault="009470C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A43F0"/>
    <w:rsid w:val="00012C91"/>
    <w:rsid w:val="0004715C"/>
    <w:rsid w:val="000536DF"/>
    <w:rsid w:val="00064F4E"/>
    <w:rsid w:val="00092513"/>
    <w:rsid w:val="0009366E"/>
    <w:rsid w:val="000B4BBD"/>
    <w:rsid w:val="000B51B8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3A1"/>
    <w:rsid w:val="001377F0"/>
    <w:rsid w:val="00152D87"/>
    <w:rsid w:val="0018535B"/>
    <w:rsid w:val="00191BFD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742E"/>
    <w:rsid w:val="00264532"/>
    <w:rsid w:val="00280529"/>
    <w:rsid w:val="00280902"/>
    <w:rsid w:val="00296F86"/>
    <w:rsid w:val="002C0143"/>
    <w:rsid w:val="002C099E"/>
    <w:rsid w:val="002E3153"/>
    <w:rsid w:val="002E3A99"/>
    <w:rsid w:val="002F2AF8"/>
    <w:rsid w:val="0030249A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373B"/>
    <w:rsid w:val="004449A9"/>
    <w:rsid w:val="00450F8B"/>
    <w:rsid w:val="00467997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034EB"/>
    <w:rsid w:val="005264FE"/>
    <w:rsid w:val="0054174D"/>
    <w:rsid w:val="00543A38"/>
    <w:rsid w:val="00585EBD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5D0C"/>
    <w:rsid w:val="006F143E"/>
    <w:rsid w:val="006F2062"/>
    <w:rsid w:val="00706D82"/>
    <w:rsid w:val="00716CCF"/>
    <w:rsid w:val="00733AFD"/>
    <w:rsid w:val="00743742"/>
    <w:rsid w:val="00757B06"/>
    <w:rsid w:val="007619C4"/>
    <w:rsid w:val="00773F62"/>
    <w:rsid w:val="0077585D"/>
    <w:rsid w:val="00780BCE"/>
    <w:rsid w:val="00792741"/>
    <w:rsid w:val="0079769C"/>
    <w:rsid w:val="007A43F0"/>
    <w:rsid w:val="007B3FD0"/>
    <w:rsid w:val="007B4AB7"/>
    <w:rsid w:val="007C72AC"/>
    <w:rsid w:val="007D15AC"/>
    <w:rsid w:val="007E121A"/>
    <w:rsid w:val="008130C3"/>
    <w:rsid w:val="0081551D"/>
    <w:rsid w:val="008463FB"/>
    <w:rsid w:val="008541E7"/>
    <w:rsid w:val="00854E61"/>
    <w:rsid w:val="008577D1"/>
    <w:rsid w:val="0086018E"/>
    <w:rsid w:val="00870FDB"/>
    <w:rsid w:val="0087479B"/>
    <w:rsid w:val="0087647D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002B8"/>
    <w:rsid w:val="00A15C46"/>
    <w:rsid w:val="00A16B0D"/>
    <w:rsid w:val="00A26DEB"/>
    <w:rsid w:val="00A35060"/>
    <w:rsid w:val="00A42E45"/>
    <w:rsid w:val="00A60FE3"/>
    <w:rsid w:val="00A67C04"/>
    <w:rsid w:val="00A778B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3F50"/>
    <w:rsid w:val="00D64533"/>
    <w:rsid w:val="00D66DBA"/>
    <w:rsid w:val="00D7051B"/>
    <w:rsid w:val="00D73C9A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A2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42ABB"/>
    <w:rsid w:val="00F511C0"/>
    <w:rsid w:val="00FA2D82"/>
    <w:rsid w:val="00FA5CB2"/>
    <w:rsid w:val="00FB08C6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42E8-00E7-49CA-A573-B1315E2F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best_user</cp:lastModifiedBy>
  <cp:revision>10</cp:revision>
  <cp:lastPrinted>2016-12-12T04:04:00Z</cp:lastPrinted>
  <dcterms:created xsi:type="dcterms:W3CDTF">2016-12-20T12:24:00Z</dcterms:created>
  <dcterms:modified xsi:type="dcterms:W3CDTF">2016-12-26T08:59:00Z</dcterms:modified>
</cp:coreProperties>
</file>