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ЕСПУБЛИКАҺЫ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Йәшел урамы, 13 йорт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r>
              <w:rPr>
                <w:sz w:val="18"/>
                <w:szCs w:val="18"/>
              </w:rPr>
              <w:t xml:space="preserve">д.Чулпан,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73DC7" w:rsidRDefault="00404CE3" w:rsidP="00435D4C">
      <w:pPr>
        <w:jc w:val="right"/>
      </w:pPr>
      <w:r>
        <w:t xml:space="preserve">    </w:t>
      </w:r>
    </w:p>
    <w:p w:rsidR="00054E28" w:rsidRPr="00886559" w:rsidRDefault="00404CE3" w:rsidP="00886559">
      <w:pPr>
        <w:rPr>
          <w:sz w:val="22"/>
          <w:szCs w:val="22"/>
        </w:rPr>
      </w:pPr>
      <w:r>
        <w:t xml:space="preserve"> </w:t>
      </w:r>
      <w:r w:rsidR="00886559">
        <w:t xml:space="preserve"> </w:t>
      </w:r>
      <w:r w:rsidR="00054E28" w:rsidRPr="00886559">
        <w:rPr>
          <w:sz w:val="22"/>
          <w:szCs w:val="22"/>
        </w:rPr>
        <w:t xml:space="preserve">КАРАР                              </w:t>
      </w:r>
      <w:r w:rsidR="00886559">
        <w:rPr>
          <w:sz w:val="22"/>
          <w:szCs w:val="22"/>
        </w:rPr>
        <w:t xml:space="preserve">                      </w:t>
      </w:r>
      <w:r w:rsidR="00054E28" w:rsidRPr="00886559">
        <w:rPr>
          <w:sz w:val="22"/>
          <w:szCs w:val="22"/>
        </w:rPr>
        <w:t xml:space="preserve">   №</w:t>
      </w:r>
      <w:r w:rsidR="007C5287">
        <w:rPr>
          <w:sz w:val="22"/>
          <w:szCs w:val="22"/>
        </w:rPr>
        <w:t xml:space="preserve"> </w:t>
      </w:r>
      <w:r w:rsidR="000B6A20">
        <w:rPr>
          <w:sz w:val="22"/>
          <w:szCs w:val="22"/>
        </w:rPr>
        <w:t xml:space="preserve"> </w:t>
      </w:r>
      <w:r w:rsidR="00367A35">
        <w:rPr>
          <w:sz w:val="22"/>
          <w:szCs w:val="22"/>
        </w:rPr>
        <w:t>59</w:t>
      </w:r>
      <w:r w:rsidR="00C41BC3" w:rsidRPr="00886559">
        <w:rPr>
          <w:sz w:val="22"/>
          <w:szCs w:val="22"/>
        </w:rPr>
        <w:t xml:space="preserve"> </w:t>
      </w:r>
      <w:r w:rsidR="00980FF9" w:rsidRPr="00886559">
        <w:rPr>
          <w:sz w:val="22"/>
          <w:szCs w:val="22"/>
        </w:rPr>
        <w:t xml:space="preserve">  </w:t>
      </w:r>
      <w:r w:rsidR="00054E28" w:rsidRPr="00886559">
        <w:rPr>
          <w:sz w:val="22"/>
          <w:szCs w:val="22"/>
        </w:rPr>
        <w:t xml:space="preserve">               </w:t>
      </w:r>
      <w:r w:rsidR="00886559">
        <w:rPr>
          <w:sz w:val="22"/>
          <w:szCs w:val="22"/>
        </w:rPr>
        <w:t xml:space="preserve"> </w:t>
      </w:r>
      <w:r w:rsidR="007C5287">
        <w:rPr>
          <w:sz w:val="22"/>
          <w:szCs w:val="22"/>
        </w:rPr>
        <w:t xml:space="preserve">         </w:t>
      </w:r>
      <w:r w:rsidR="00886559">
        <w:rPr>
          <w:sz w:val="22"/>
          <w:szCs w:val="22"/>
        </w:rPr>
        <w:t xml:space="preserve">      </w:t>
      </w:r>
      <w:r w:rsidR="00054E28" w:rsidRPr="00886559">
        <w:rPr>
          <w:sz w:val="22"/>
          <w:szCs w:val="22"/>
        </w:rPr>
        <w:t xml:space="preserve"> ПОСТАНОВЛЕНИЕ</w:t>
      </w:r>
    </w:p>
    <w:p w:rsidR="001E0031" w:rsidRDefault="001E0031" w:rsidP="001E0031">
      <w:pPr>
        <w:rPr>
          <w:sz w:val="22"/>
          <w:szCs w:val="22"/>
        </w:rPr>
      </w:pPr>
    </w:p>
    <w:p w:rsidR="00054E28" w:rsidRDefault="00054E28" w:rsidP="001E0031">
      <w:pPr>
        <w:rPr>
          <w:sz w:val="22"/>
          <w:szCs w:val="22"/>
        </w:rPr>
      </w:pPr>
      <w:r w:rsidRPr="00886559">
        <w:rPr>
          <w:sz w:val="22"/>
          <w:szCs w:val="22"/>
        </w:rPr>
        <w:t>«</w:t>
      </w:r>
      <w:r w:rsidR="00435D4C">
        <w:rPr>
          <w:sz w:val="22"/>
          <w:szCs w:val="22"/>
        </w:rPr>
        <w:t xml:space="preserve"> </w:t>
      </w:r>
      <w:r w:rsidR="00367A35">
        <w:rPr>
          <w:sz w:val="22"/>
          <w:szCs w:val="22"/>
        </w:rPr>
        <w:t>22</w:t>
      </w:r>
      <w:r w:rsidR="00435D4C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>»</w:t>
      </w:r>
      <w:r w:rsidR="00367A35">
        <w:rPr>
          <w:sz w:val="22"/>
          <w:szCs w:val="22"/>
        </w:rPr>
        <w:t xml:space="preserve">  март</w:t>
      </w:r>
      <w:r w:rsidR="00435D4C">
        <w:rPr>
          <w:sz w:val="22"/>
          <w:szCs w:val="22"/>
        </w:rPr>
        <w:t xml:space="preserve">      </w:t>
      </w:r>
      <w:r w:rsidR="00605B33">
        <w:rPr>
          <w:sz w:val="22"/>
          <w:szCs w:val="22"/>
        </w:rPr>
        <w:t xml:space="preserve"> </w:t>
      </w:r>
      <w:r w:rsidR="00637C5E" w:rsidRPr="00886559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>201</w:t>
      </w:r>
      <w:r w:rsidR="00872BE6">
        <w:rPr>
          <w:sz w:val="22"/>
          <w:szCs w:val="22"/>
        </w:rPr>
        <w:t>9</w:t>
      </w:r>
      <w:r w:rsidRPr="00886559">
        <w:rPr>
          <w:sz w:val="22"/>
          <w:szCs w:val="22"/>
        </w:rPr>
        <w:t xml:space="preserve">й.                                            </w:t>
      </w:r>
      <w:r w:rsidR="00E3063A" w:rsidRPr="00886559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 xml:space="preserve"> </w:t>
      </w:r>
      <w:r w:rsidR="001E0031">
        <w:rPr>
          <w:sz w:val="22"/>
          <w:szCs w:val="22"/>
        </w:rPr>
        <w:t xml:space="preserve">                 </w:t>
      </w:r>
      <w:r w:rsidRPr="00886559">
        <w:rPr>
          <w:sz w:val="22"/>
          <w:szCs w:val="22"/>
        </w:rPr>
        <w:t xml:space="preserve"> </w:t>
      </w:r>
      <w:r w:rsidR="00605B33">
        <w:rPr>
          <w:sz w:val="22"/>
          <w:szCs w:val="22"/>
        </w:rPr>
        <w:t xml:space="preserve">             </w:t>
      </w:r>
      <w:r w:rsidRPr="00886559">
        <w:rPr>
          <w:sz w:val="22"/>
          <w:szCs w:val="22"/>
        </w:rPr>
        <w:t>«</w:t>
      </w:r>
      <w:r w:rsidR="00367A35">
        <w:rPr>
          <w:sz w:val="22"/>
          <w:szCs w:val="22"/>
        </w:rPr>
        <w:t>22</w:t>
      </w:r>
      <w:r w:rsidR="00872BE6">
        <w:rPr>
          <w:sz w:val="22"/>
          <w:szCs w:val="22"/>
        </w:rPr>
        <w:t xml:space="preserve"> </w:t>
      </w:r>
      <w:r w:rsidRPr="00886559">
        <w:rPr>
          <w:sz w:val="22"/>
          <w:szCs w:val="22"/>
        </w:rPr>
        <w:t>»</w:t>
      </w:r>
      <w:r w:rsidR="00367A35">
        <w:rPr>
          <w:sz w:val="22"/>
          <w:szCs w:val="22"/>
        </w:rPr>
        <w:t xml:space="preserve"> марта</w:t>
      </w:r>
      <w:r w:rsidR="00435D4C">
        <w:rPr>
          <w:sz w:val="22"/>
          <w:szCs w:val="22"/>
        </w:rPr>
        <w:t xml:space="preserve">    </w:t>
      </w:r>
      <w:r w:rsidR="00605B33">
        <w:rPr>
          <w:sz w:val="22"/>
          <w:szCs w:val="22"/>
        </w:rPr>
        <w:t xml:space="preserve"> </w:t>
      </w:r>
      <w:r w:rsidR="00637C5E" w:rsidRPr="00886559">
        <w:rPr>
          <w:sz w:val="22"/>
          <w:szCs w:val="22"/>
        </w:rPr>
        <w:t>201</w:t>
      </w:r>
      <w:r w:rsidR="00872BE6">
        <w:rPr>
          <w:sz w:val="22"/>
          <w:szCs w:val="22"/>
        </w:rPr>
        <w:t>9г</w:t>
      </w:r>
      <w:r w:rsidR="00637C5E" w:rsidRPr="00886559">
        <w:rPr>
          <w:sz w:val="22"/>
          <w:szCs w:val="22"/>
        </w:rPr>
        <w:t>.</w:t>
      </w:r>
    </w:p>
    <w:p w:rsidR="00872BE6" w:rsidRDefault="00872BE6" w:rsidP="001E0031">
      <w:pPr>
        <w:rPr>
          <w:sz w:val="22"/>
          <w:szCs w:val="22"/>
        </w:rPr>
      </w:pPr>
    </w:p>
    <w:p w:rsidR="00A73DC7" w:rsidRDefault="00A73DC7" w:rsidP="001E0031">
      <w:pPr>
        <w:rPr>
          <w:sz w:val="22"/>
          <w:szCs w:val="22"/>
        </w:rPr>
      </w:pPr>
    </w:p>
    <w:p w:rsidR="00A73DC7" w:rsidRPr="00E00615" w:rsidRDefault="00A73DC7" w:rsidP="00A73D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061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73DC7" w:rsidRPr="00E00615" w:rsidRDefault="00A73DC7" w:rsidP="00FF03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0615">
        <w:rPr>
          <w:bCs/>
          <w:sz w:val="28"/>
          <w:szCs w:val="28"/>
        </w:rPr>
        <w:t>в сельском пос</w:t>
      </w:r>
      <w:r w:rsidR="00FF0396" w:rsidRPr="00E00615">
        <w:rPr>
          <w:bCs/>
          <w:sz w:val="28"/>
          <w:szCs w:val="28"/>
        </w:rPr>
        <w:t>елении Янгантауский сельсовет муниципального района Салаватский район Республики Башкортостан</w:t>
      </w:r>
    </w:p>
    <w:p w:rsidR="00A73DC7" w:rsidRPr="00EC3BD7" w:rsidRDefault="00A73DC7" w:rsidP="00A73DC7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73DC7" w:rsidRPr="00EC3BD7" w:rsidRDefault="00A73DC7" w:rsidP="00FF039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F0396">
        <w:rPr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</w:p>
    <w:p w:rsidR="00A73DC7" w:rsidRPr="00EC3BD7" w:rsidRDefault="00A73DC7" w:rsidP="00A73DC7">
      <w:pPr>
        <w:pStyle w:val="31"/>
        <w:spacing w:after="0"/>
        <w:ind w:firstLine="709"/>
        <w:rPr>
          <w:szCs w:val="28"/>
        </w:rPr>
      </w:pPr>
    </w:p>
    <w:p w:rsidR="00A73DC7" w:rsidRPr="00EC3BD7" w:rsidRDefault="00A73DC7" w:rsidP="00A73DC7">
      <w:pPr>
        <w:pStyle w:val="31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FF0396" w:rsidRPr="00EC3BD7" w:rsidRDefault="00A73DC7" w:rsidP="00FF0396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 w:rsidR="00FF0396">
        <w:rPr>
          <w:bCs/>
          <w:sz w:val="28"/>
          <w:szCs w:val="28"/>
        </w:rPr>
        <w:t xml:space="preserve"> </w:t>
      </w:r>
      <w:r w:rsidR="00FF0396" w:rsidRPr="00EC3BD7">
        <w:rPr>
          <w:bCs/>
          <w:sz w:val="28"/>
          <w:szCs w:val="28"/>
        </w:rPr>
        <w:t xml:space="preserve">в </w:t>
      </w:r>
      <w:r w:rsidR="00FF0396" w:rsidRPr="00FF0396">
        <w:rPr>
          <w:bCs/>
          <w:sz w:val="28"/>
          <w:szCs w:val="28"/>
        </w:rPr>
        <w:t>сельском поселении Янгантауский сельсовет муниципального района Салаватский район Республики Башкортостан</w:t>
      </w:r>
      <w:r w:rsidR="00FF0396">
        <w:rPr>
          <w:bCs/>
          <w:sz w:val="28"/>
          <w:szCs w:val="28"/>
        </w:rPr>
        <w:t>.</w:t>
      </w:r>
    </w:p>
    <w:p w:rsidR="00FF0396" w:rsidRPr="0090667B" w:rsidRDefault="00A73DC7" w:rsidP="00FF0396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2.</w:t>
      </w:r>
      <w:r w:rsidR="00FF0396" w:rsidRPr="0090667B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FF0396" w:rsidRPr="00E92D41" w:rsidRDefault="00FF0396" w:rsidP="00FF0396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Pr="0090667B">
        <w:rPr>
          <w:sz w:val="28"/>
          <w:szCs w:val="28"/>
          <w:lang w:eastAsia="ru-RU"/>
        </w:rPr>
        <w:t>3.</w:t>
      </w:r>
      <w:r w:rsidRPr="00E92D41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Pr="00E92D41">
        <w:rPr>
          <w:color w:val="000000"/>
          <w:sz w:val="28"/>
          <w:szCs w:val="28"/>
        </w:rPr>
        <w:t>Янгантауский</w:t>
      </w:r>
      <w:r w:rsidRPr="00E92D41">
        <w:rPr>
          <w:sz w:val="28"/>
          <w:szCs w:val="28"/>
        </w:rPr>
        <w:t xml:space="preserve">  сельсовет по адресу: Республика Башкортостан, Салаватский район, д.Чулпан, ул.Зеленая, д.13 и на  официальном сайте сельского поселения </w:t>
      </w:r>
      <w:r w:rsidRPr="00E92D41">
        <w:rPr>
          <w:color w:val="000000"/>
          <w:sz w:val="28"/>
          <w:szCs w:val="28"/>
        </w:rPr>
        <w:t>Янгантауский</w:t>
      </w:r>
      <w:r w:rsidRPr="00E92D41">
        <w:rPr>
          <w:sz w:val="28"/>
          <w:szCs w:val="28"/>
        </w:rPr>
        <w:t xml:space="preserve">  сельсовет по адресу: </w:t>
      </w:r>
      <w:hyperlink w:history="1">
        <w:r w:rsidRPr="00E92D41">
          <w:rPr>
            <w:rStyle w:val="aa"/>
            <w:sz w:val="28"/>
            <w:szCs w:val="28"/>
          </w:rPr>
          <w:t>http://Янгантауский РФ</w:t>
        </w:r>
      </w:hyperlink>
      <w:r>
        <w:t>.</w:t>
      </w:r>
    </w:p>
    <w:p w:rsidR="00A73DC7" w:rsidRDefault="00FF0396" w:rsidP="00FF0396">
      <w:pPr>
        <w:ind w:firstLine="709"/>
        <w:jc w:val="both"/>
        <w:rPr>
          <w:sz w:val="28"/>
          <w:szCs w:val="28"/>
        </w:rPr>
      </w:pPr>
      <w:r w:rsidRPr="0090667B">
        <w:t xml:space="preserve">4. </w:t>
      </w:r>
      <w:r w:rsidRPr="00FF03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0396" w:rsidRDefault="00FF0396" w:rsidP="00FF0396">
      <w:pPr>
        <w:ind w:firstLine="709"/>
        <w:jc w:val="both"/>
        <w:rPr>
          <w:sz w:val="28"/>
          <w:szCs w:val="28"/>
        </w:rPr>
      </w:pPr>
    </w:p>
    <w:p w:rsidR="00FF0396" w:rsidRDefault="00FF0396" w:rsidP="00FF0396">
      <w:pPr>
        <w:tabs>
          <w:tab w:val="left" w:pos="7425"/>
        </w:tabs>
        <w:ind w:firstLine="851"/>
        <w:rPr>
          <w:sz w:val="28"/>
          <w:szCs w:val="28"/>
        </w:rPr>
      </w:pPr>
      <w:r w:rsidRPr="0090667B">
        <w:rPr>
          <w:sz w:val="28"/>
          <w:szCs w:val="28"/>
        </w:rPr>
        <w:t>Глава сельского поселения                                                       А.Т.Набиев</w:t>
      </w:r>
    </w:p>
    <w:p w:rsidR="00997909" w:rsidRDefault="00997909" w:rsidP="00FF0396">
      <w:pPr>
        <w:tabs>
          <w:tab w:val="left" w:pos="7425"/>
        </w:tabs>
        <w:ind w:firstLine="851"/>
        <w:rPr>
          <w:sz w:val="28"/>
          <w:szCs w:val="28"/>
        </w:rPr>
      </w:pPr>
    </w:p>
    <w:p w:rsidR="00997909" w:rsidRPr="0090667B" w:rsidRDefault="00997909" w:rsidP="00FF0396">
      <w:pPr>
        <w:tabs>
          <w:tab w:val="left" w:pos="7425"/>
        </w:tabs>
        <w:ind w:firstLine="851"/>
        <w:rPr>
          <w:sz w:val="28"/>
          <w:szCs w:val="28"/>
        </w:rPr>
      </w:pPr>
    </w:p>
    <w:p w:rsidR="00FF0396" w:rsidRPr="00EC3BD7" w:rsidRDefault="00FF0396" w:rsidP="00FF0396">
      <w:pPr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ind w:firstLine="567"/>
        <w:jc w:val="both"/>
        <w:rPr>
          <w:sz w:val="28"/>
          <w:szCs w:val="28"/>
        </w:rPr>
      </w:pPr>
    </w:p>
    <w:p w:rsidR="00A73DC7" w:rsidRPr="00997909" w:rsidRDefault="00A73DC7" w:rsidP="00A73DC7">
      <w:pPr>
        <w:tabs>
          <w:tab w:val="left" w:pos="7425"/>
        </w:tabs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lastRenderedPageBreak/>
        <w:t>Утвержден</w:t>
      </w:r>
    </w:p>
    <w:p w:rsidR="00A73DC7" w:rsidRPr="00997909" w:rsidRDefault="00A73DC7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>постановлением Администрации</w:t>
      </w:r>
    </w:p>
    <w:p w:rsidR="00A73DC7" w:rsidRPr="00997909" w:rsidRDefault="00FF0396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>сельского поселения Янгантауский се</w:t>
      </w:r>
      <w:r w:rsidR="002E6B9A" w:rsidRPr="00997909">
        <w:rPr>
          <w:sz w:val="28"/>
          <w:szCs w:val="28"/>
        </w:rPr>
        <w:t xml:space="preserve">льсовет </w:t>
      </w:r>
    </w:p>
    <w:p w:rsidR="002E6B9A" w:rsidRPr="00997909" w:rsidRDefault="002E6B9A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>муниципального района</w:t>
      </w:r>
    </w:p>
    <w:p w:rsidR="002E6B9A" w:rsidRPr="00997909" w:rsidRDefault="002E6B9A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 xml:space="preserve">Салаватский район </w:t>
      </w:r>
    </w:p>
    <w:p w:rsidR="00A73DC7" w:rsidRPr="00997909" w:rsidRDefault="002E6B9A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>Республики Башкортостан</w:t>
      </w:r>
      <w:r w:rsidR="00A73DC7" w:rsidRPr="00997909">
        <w:rPr>
          <w:sz w:val="28"/>
          <w:szCs w:val="28"/>
        </w:rPr>
        <w:t xml:space="preserve"> </w:t>
      </w:r>
    </w:p>
    <w:p w:rsidR="00A73DC7" w:rsidRPr="00997909" w:rsidRDefault="00A73DC7" w:rsidP="00A73DC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997909">
        <w:rPr>
          <w:sz w:val="28"/>
          <w:szCs w:val="28"/>
        </w:rPr>
        <w:t xml:space="preserve">от </w:t>
      </w:r>
      <w:r w:rsidR="00367A35" w:rsidRPr="00997909">
        <w:rPr>
          <w:sz w:val="28"/>
          <w:szCs w:val="28"/>
        </w:rPr>
        <w:t>22 марта</w:t>
      </w:r>
      <w:r w:rsidR="00435D4C" w:rsidRPr="00997909">
        <w:rPr>
          <w:sz w:val="28"/>
          <w:szCs w:val="28"/>
        </w:rPr>
        <w:t xml:space="preserve"> </w:t>
      </w:r>
      <w:r w:rsidRPr="00997909">
        <w:rPr>
          <w:sz w:val="28"/>
          <w:szCs w:val="28"/>
        </w:rPr>
        <w:t>20</w:t>
      </w:r>
      <w:r w:rsidR="002E6B9A" w:rsidRPr="00997909">
        <w:rPr>
          <w:sz w:val="28"/>
          <w:szCs w:val="28"/>
        </w:rPr>
        <w:t>19</w:t>
      </w:r>
      <w:r w:rsidRPr="00997909">
        <w:rPr>
          <w:sz w:val="28"/>
          <w:szCs w:val="28"/>
        </w:rPr>
        <w:t xml:space="preserve"> года №</w:t>
      </w:r>
      <w:r w:rsidR="00367A35" w:rsidRPr="00997909">
        <w:rPr>
          <w:sz w:val="28"/>
          <w:szCs w:val="28"/>
        </w:rPr>
        <w:t xml:space="preserve"> 59</w:t>
      </w:r>
    </w:p>
    <w:p w:rsidR="00A73DC7" w:rsidRPr="00997909" w:rsidRDefault="00A73DC7" w:rsidP="00A73DC7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A73DC7" w:rsidRPr="00997909" w:rsidRDefault="00A73DC7" w:rsidP="00A73D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7909">
        <w:rPr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3BD7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sz w:val="28"/>
          <w:szCs w:val="28"/>
        </w:rPr>
        <w:t xml:space="preserve">при осуществлении полномочий  по </w:t>
      </w:r>
      <w:r w:rsidRPr="00DD407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порубочного билета </w:t>
      </w:r>
      <w:r w:rsidRPr="00DD407C">
        <w:rPr>
          <w:sz w:val="28"/>
          <w:szCs w:val="28"/>
        </w:rPr>
        <w:t>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6B9A">
        <w:rPr>
          <w:sz w:val="28"/>
          <w:szCs w:val="28"/>
        </w:rPr>
        <w:t>сельском поселении Янгантауский сельсовет муниципального района Салаватский район Республики Башкортостан</w:t>
      </w:r>
      <w:r w:rsidRPr="00EC3BD7">
        <w:rPr>
          <w:bCs/>
          <w:sz w:val="20"/>
          <w:szCs w:val="20"/>
        </w:rPr>
        <w:t>.</w:t>
      </w:r>
      <w:r w:rsidRPr="00EC3BD7">
        <w:rPr>
          <w:sz w:val="20"/>
          <w:szCs w:val="20"/>
        </w:rPr>
        <w:t xml:space="preserve">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1.2. Заявителями муниципальной услуги являются физические лица, юридические лица</w:t>
      </w:r>
      <w:r>
        <w:rPr>
          <w:sz w:val="28"/>
          <w:szCs w:val="28"/>
        </w:rPr>
        <w:t xml:space="preserve"> </w:t>
      </w:r>
      <w:r w:rsidRPr="00DA0EFA">
        <w:rPr>
          <w:sz w:val="28"/>
          <w:szCs w:val="28"/>
        </w:rPr>
        <w:t>(далее - Заявитель).</w:t>
      </w:r>
      <w:r w:rsidRPr="00EC3BD7">
        <w:rPr>
          <w:sz w:val="28"/>
          <w:szCs w:val="28"/>
        </w:rPr>
        <w:t xml:space="preserve">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1.4. С</w:t>
      </w:r>
      <w:r w:rsidRPr="00DA5EC8"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 месте нахождения и графике работы Администрации </w:t>
      </w:r>
      <w:r w:rsidR="00421320">
        <w:rPr>
          <w:rFonts w:eastAsia="Calibri"/>
          <w:sz w:val="28"/>
          <w:szCs w:val="28"/>
          <w:lang w:eastAsia="en-US"/>
        </w:rPr>
        <w:t>сельского поселения Янгантауский сельсовет</w:t>
      </w:r>
      <w:r w:rsidR="00BB0B7A">
        <w:rPr>
          <w:rFonts w:eastAsia="Calibri"/>
          <w:sz w:val="28"/>
          <w:szCs w:val="28"/>
          <w:lang w:eastAsia="en-US"/>
        </w:rPr>
        <w:t xml:space="preserve"> муниципального района Салаватский район Республики Башкортостан</w:t>
      </w:r>
      <w:r w:rsidRPr="00DA5EC8">
        <w:rPr>
          <w:rFonts w:eastAsia="Calibri"/>
          <w:sz w:val="28"/>
          <w:szCs w:val="28"/>
          <w:lang w:eastAsia="en-US"/>
        </w:rPr>
        <w:t xml:space="preserve">, предоставляющего муниципальную </w:t>
      </w:r>
      <w:r w:rsidR="00421320">
        <w:rPr>
          <w:rFonts w:eastAsia="Calibri"/>
          <w:sz w:val="28"/>
          <w:szCs w:val="28"/>
          <w:lang w:eastAsia="en-US"/>
        </w:rPr>
        <w:t>услугу, (далее – Администрация</w:t>
      </w:r>
      <w:r w:rsidRPr="00DA5EC8">
        <w:rPr>
          <w:rFonts w:eastAsia="Calibri"/>
          <w:sz w:val="28"/>
          <w:szCs w:val="28"/>
          <w:lang w:eastAsia="en-US"/>
        </w:rPr>
        <w:t xml:space="preserve">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</w:t>
      </w:r>
      <w:r w:rsidR="00421320">
        <w:rPr>
          <w:rFonts w:eastAsia="Calibri"/>
          <w:sz w:val="28"/>
          <w:szCs w:val="28"/>
          <w:lang w:eastAsia="en-US"/>
        </w:rPr>
        <w:t>ных подразделений Администрации</w:t>
      </w:r>
      <w:r w:rsidRPr="00DA5EC8">
        <w:rPr>
          <w:rFonts w:eastAsia="Calibri"/>
          <w:sz w:val="28"/>
          <w:szCs w:val="28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адреса электронной почты и (или) формы обратной связи Админи</w:t>
      </w:r>
      <w:r w:rsidR="00421320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, предоставляющего муниципальную услугу;</w:t>
      </w:r>
    </w:p>
    <w:p w:rsidR="00A73DC7" w:rsidRPr="00DA5EC8" w:rsidRDefault="00A73DC7" w:rsidP="00A73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размещена на официальном сайте Администрации в информационно-телекоммуникационной сети «Интернет» (далее – официальный с</w:t>
      </w:r>
      <w:r w:rsidR="00421320">
        <w:rPr>
          <w:rFonts w:eastAsia="Calibri"/>
          <w:bCs/>
          <w:sz w:val="28"/>
          <w:szCs w:val="28"/>
          <w:lang w:eastAsia="en-US"/>
        </w:rPr>
        <w:t>айт Администрации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, в </w:t>
      </w:r>
      <w:r w:rsidRPr="00DA5EC8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«</w:t>
      </w:r>
      <w:r w:rsidRPr="00DA5EC8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A73DC7" w:rsidRPr="00DA5EC8" w:rsidRDefault="00A73DC7" w:rsidP="00A73D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A73DC7" w:rsidRPr="00DA5EC8" w:rsidRDefault="00A73DC7" w:rsidP="00A73D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</w:t>
      </w:r>
      <w:r w:rsidR="00BB0B7A">
        <w:rPr>
          <w:rFonts w:eastAsia="Calibri"/>
          <w:color w:val="000000"/>
          <w:sz w:val="28"/>
          <w:szCs w:val="28"/>
          <w:lang w:eastAsia="en-US"/>
        </w:rPr>
        <w:t xml:space="preserve">истрации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или многофункциональном центре;</w:t>
      </w:r>
    </w:p>
    <w:p w:rsidR="00A73DC7" w:rsidRPr="00DA5EC8" w:rsidRDefault="00A73DC7" w:rsidP="00A73D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A73DC7" w:rsidRPr="00DA5EC8" w:rsidRDefault="00A73DC7" w:rsidP="00A73D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A73DC7" w:rsidRPr="00DA5EC8" w:rsidRDefault="00A73DC7" w:rsidP="00A73D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73DC7" w:rsidRPr="00DA5EC8" w:rsidRDefault="00BB0B7A" w:rsidP="00A73DC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на </w:t>
      </w:r>
      <w:r w:rsidRPr="00E92D41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</w:t>
      </w:r>
      <w:r w:rsidRPr="00E92D41">
        <w:rPr>
          <w:sz w:val="28"/>
          <w:szCs w:val="28"/>
        </w:rPr>
        <w:t xml:space="preserve">сельского поселения </w:t>
      </w:r>
      <w:r w:rsidRPr="00E92D41">
        <w:rPr>
          <w:color w:val="000000"/>
          <w:sz w:val="28"/>
          <w:szCs w:val="28"/>
        </w:rPr>
        <w:t>Янгантауский</w:t>
      </w:r>
      <w:r w:rsidRPr="00E92D41">
        <w:rPr>
          <w:sz w:val="28"/>
          <w:szCs w:val="28"/>
        </w:rPr>
        <w:t xml:space="preserve">  сельсовет по адресу: </w:t>
      </w:r>
      <w:hyperlink w:history="1">
        <w:r w:rsidRPr="00E92D41">
          <w:rPr>
            <w:rStyle w:val="aa"/>
            <w:sz w:val="28"/>
            <w:szCs w:val="28"/>
          </w:rPr>
          <w:t>http://Янгантауский РФ</w:t>
        </w:r>
      </w:hyperlink>
      <w:r>
        <w:t xml:space="preserve"> </w:t>
      </w:r>
      <w:r w:rsidR="00A73DC7"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73DC7" w:rsidRPr="00DA5EC8" w:rsidRDefault="00A73DC7" w:rsidP="00A73DC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</w:t>
      </w:r>
      <w:r w:rsidR="007422E6">
        <w:rPr>
          <w:rFonts w:eastAsia="Calibri"/>
          <w:sz w:val="28"/>
          <w:szCs w:val="28"/>
          <w:lang w:eastAsia="en-US"/>
        </w:rPr>
        <w:t xml:space="preserve">страции </w:t>
      </w:r>
      <w:r w:rsidRPr="00DA5EC8">
        <w:rPr>
          <w:rFonts w:eastAsia="Calibri"/>
          <w:sz w:val="28"/>
          <w:szCs w:val="28"/>
          <w:lang w:eastAsia="en-US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(структурного подразделения Админи</w:t>
      </w:r>
      <w:r w:rsidR="007422E6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</w:t>
      </w:r>
      <w:r w:rsidRPr="00DA5EC8">
        <w:rPr>
          <w:rFonts w:eastAsia="Calibri"/>
          <w:sz w:val="28"/>
          <w:szCs w:val="28"/>
          <w:lang w:eastAsia="en-US"/>
        </w:rPr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специалист Администрации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A73DC7" w:rsidRPr="00DA5EC8" w:rsidRDefault="00A73DC7" w:rsidP="00A73DC7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1.8. По письменному обр</w:t>
      </w:r>
      <w:r w:rsidR="009B1F87">
        <w:rPr>
          <w:rFonts w:eastAsia="Calibri"/>
          <w:sz w:val="28"/>
          <w:szCs w:val="28"/>
          <w:lang w:eastAsia="en-US"/>
        </w:rPr>
        <w:t>ащению специалист Администрации</w:t>
      </w:r>
      <w:r w:rsidRPr="00DA5EC8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DA5EC8">
        <w:rPr>
          <w:rFonts w:eastAsia="Calibri"/>
          <w:sz w:val="28"/>
          <w:szCs w:val="28"/>
          <w:lang w:eastAsia="en-US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9B1F87">
        <w:rPr>
          <w:rFonts w:eastAsia="Calibri"/>
          <w:sz w:val="28"/>
          <w:szCs w:val="28"/>
          <w:lang w:eastAsia="en-US"/>
        </w:rPr>
        <w:t>трацией</w:t>
      </w:r>
      <w:r w:rsidRPr="00DA5EC8">
        <w:rPr>
          <w:rFonts w:eastAsia="Calibri"/>
          <w:sz w:val="28"/>
          <w:szCs w:val="28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9B1F87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, предоставляющего муниципальную услугу.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10.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порядок и способы подачи заявления о предоставлении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1.11. На информационных стендах Администрации подлежит размещению информация: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</w:t>
      </w:r>
      <w:r w:rsidR="009B1F87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</w:t>
      </w:r>
      <w:r w:rsidR="009B1F87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A73DC7" w:rsidRPr="00DA5EC8" w:rsidRDefault="00A73DC7" w:rsidP="00A73DC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12. В залах ожидания Администрации  размещаются нормативные правовые акты, регулирующие порядок предоставления муниципальной услуги, в том числе </w:t>
      </w:r>
      <w:r w:rsidRPr="00DA5EC8">
        <w:rPr>
          <w:rFonts w:eastAsia="Calibri"/>
          <w:sz w:val="28"/>
          <w:szCs w:val="28"/>
          <w:lang w:eastAsia="en-US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A73DC7" w:rsidRPr="004B057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2.1. 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D51D8F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="00D51D8F">
        <w:rPr>
          <w:rFonts w:eastAsia="Calibri"/>
          <w:sz w:val="28"/>
          <w:szCs w:val="28"/>
          <w:lang w:eastAsia="en-US"/>
        </w:rPr>
        <w:t>сельского поселения Янгантауский сельсовет муниципального района Салаватский район Республики Башкортостан.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A73DC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 взаимодействует с: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EC3BD7">
        <w:rPr>
          <w:sz w:val="28"/>
          <w:szCs w:val="28"/>
        </w:rPr>
        <w:t xml:space="preserve"> государственной регис</w:t>
      </w:r>
      <w:r>
        <w:rPr>
          <w:sz w:val="28"/>
          <w:szCs w:val="28"/>
        </w:rPr>
        <w:t>трации, кадастра и картографии</w:t>
      </w:r>
      <w:r w:rsidRPr="00EC3BD7">
        <w:rPr>
          <w:sz w:val="28"/>
          <w:szCs w:val="28"/>
        </w:rPr>
        <w:t>;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налоговой служб</w:t>
      </w:r>
      <w:r>
        <w:rPr>
          <w:sz w:val="28"/>
          <w:szCs w:val="28"/>
        </w:rPr>
        <w:t>ой.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 w:rsidR="00D51D8F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60A6">
        <w:rPr>
          <w:sz w:val="28"/>
          <w:szCs w:val="28"/>
        </w:rPr>
        <w:t>порубочн</w:t>
      </w:r>
      <w:r>
        <w:rPr>
          <w:sz w:val="28"/>
          <w:szCs w:val="28"/>
        </w:rPr>
        <w:t>ый</w:t>
      </w:r>
      <w:r w:rsidRPr="008560A6">
        <w:rPr>
          <w:sz w:val="28"/>
          <w:szCs w:val="28"/>
        </w:rPr>
        <w:t xml:space="preserve"> билет и (или) разрешени</w:t>
      </w:r>
      <w:r>
        <w:rPr>
          <w:sz w:val="28"/>
          <w:szCs w:val="28"/>
        </w:rPr>
        <w:t>е</w:t>
      </w:r>
      <w:r w:rsidRPr="008560A6">
        <w:rPr>
          <w:sz w:val="28"/>
          <w:szCs w:val="28"/>
        </w:rPr>
        <w:t xml:space="preserve">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 мотивированный</w:t>
      </w:r>
      <w:r>
        <w:rPr>
          <w:rFonts w:eastAsia="Calibri"/>
          <w:sz w:val="28"/>
          <w:szCs w:val="28"/>
          <w:lang w:eastAsia="en-US"/>
        </w:rPr>
        <w:t xml:space="preserve"> отказ</w:t>
      </w:r>
      <w:r w:rsidRPr="00EC3BD7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2.6. Срок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</w:t>
      </w:r>
      <w:r w:rsidR="00D51D8F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EC3BD7">
        <w:rPr>
          <w:sz w:val="28"/>
          <w:szCs w:val="28"/>
        </w:rPr>
        <w:t xml:space="preserve">10 календарных дней. 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поступления заявления при личном обращении заявителя в </w:t>
      </w:r>
      <w:r w:rsidR="00D51D8F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EC3BD7">
        <w:rPr>
          <w:rFonts w:eastAsia="Calibri"/>
          <w:sz w:val="28"/>
          <w:szCs w:val="28"/>
          <w:lang w:eastAsia="en-US"/>
        </w:rPr>
        <w:t>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</w:t>
      </w:r>
      <w:r w:rsidRPr="00EC3BD7">
        <w:rPr>
          <w:rFonts w:eastAsia="Calibri"/>
          <w:bCs/>
          <w:sz w:val="28"/>
          <w:szCs w:val="28"/>
          <w:lang w:eastAsia="en-US"/>
        </w:rPr>
        <w:lastRenderedPageBreak/>
        <w:t xml:space="preserve">настоящему Административному регламенту, поданное в адрес </w:t>
      </w:r>
      <w:r>
        <w:rPr>
          <w:rFonts w:eastAsia="Calibri"/>
          <w:bCs/>
          <w:sz w:val="28"/>
          <w:szCs w:val="28"/>
          <w:lang w:eastAsia="en-US"/>
        </w:rPr>
        <w:t>Администрации</w:t>
      </w:r>
      <w:r w:rsidR="00601AE2">
        <w:rPr>
          <w:rFonts w:eastAsia="Calibri"/>
          <w:bCs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>следующими способами:</w:t>
      </w:r>
    </w:p>
    <w:p w:rsidR="00A73DC7" w:rsidRPr="00EC3BD7" w:rsidRDefault="00A73DC7" w:rsidP="00A73DC7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rFonts w:eastAsia="Calibr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73DC7" w:rsidRPr="00EC3BD7" w:rsidRDefault="00A73DC7" w:rsidP="00A73DC7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A73DC7" w:rsidRPr="00EC3BD7" w:rsidRDefault="00A73DC7" w:rsidP="00A73DC7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направления электронного документа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>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A73DC7" w:rsidRPr="0011721F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A73DC7" w:rsidRPr="0011721F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 xml:space="preserve">Если дерево, </w:t>
      </w:r>
      <w:r w:rsidRPr="0011721F">
        <w:rPr>
          <w:rFonts w:eastAsia="Calibri"/>
          <w:bCs/>
          <w:sz w:val="28"/>
          <w:szCs w:val="28"/>
          <w:lang w:eastAsia="en-US"/>
        </w:rPr>
        <w:lastRenderedPageBreak/>
        <w:t>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A73DC7" w:rsidRPr="00EC3BD7" w:rsidRDefault="00A73DC7" w:rsidP="00A73D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73DC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</w:t>
      </w:r>
      <w:r w:rsidR="00B61B85">
        <w:rPr>
          <w:sz w:val="28"/>
          <w:szCs w:val="28"/>
        </w:rPr>
        <w:t xml:space="preserve">нистрация </w:t>
      </w:r>
      <w:r w:rsidRPr="00773E48">
        <w:rPr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земляных работ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73DC7" w:rsidRDefault="00A73DC7" w:rsidP="00A73DC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>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8448DA">
        <w:rPr>
          <w:sz w:val="28"/>
          <w:szCs w:val="28"/>
        </w:rPr>
        <w:t xml:space="preserve">документ, </w:t>
      </w:r>
      <w:r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 w:val="28"/>
          <w:szCs w:val="28"/>
        </w:rPr>
        <w:t>.</w:t>
      </w:r>
    </w:p>
    <w:p w:rsidR="00A73DC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Заявитель вправе представить по собственной инициативе в адрес Админи</w:t>
      </w:r>
      <w:r w:rsidR="00B61B85">
        <w:rPr>
          <w:sz w:val="28"/>
          <w:szCs w:val="28"/>
        </w:rPr>
        <w:t xml:space="preserve">страции </w:t>
      </w:r>
      <w:r w:rsidRPr="00773E48">
        <w:rPr>
          <w:sz w:val="28"/>
          <w:szCs w:val="28"/>
        </w:rPr>
        <w:t xml:space="preserve"> документы, указанные в п</w:t>
      </w:r>
      <w:r>
        <w:rPr>
          <w:sz w:val="28"/>
          <w:szCs w:val="28"/>
        </w:rPr>
        <w:t xml:space="preserve">ункте </w:t>
      </w:r>
      <w:r w:rsidRPr="00773E48">
        <w:rPr>
          <w:sz w:val="28"/>
          <w:szCs w:val="28"/>
        </w:rPr>
        <w:t>2.9 Административного регламента.</w:t>
      </w:r>
    </w:p>
    <w:p w:rsidR="00A73DC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A73DC7" w:rsidRPr="00DA5EC8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A73DC7" w:rsidRPr="00DA5EC8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DC7" w:rsidRPr="00DA5EC8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73DC7" w:rsidRPr="00DA5EC8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3DC7" w:rsidRPr="00DA5EC8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3DC7" w:rsidRPr="00DA5EC8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3DC7" w:rsidRPr="00DA5EC8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3DC7" w:rsidRPr="00DA5EC8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B61B85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B61B85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A73DC7" w:rsidRPr="00DA5EC8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A73DC7" w:rsidRPr="00DA5EC8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3DC7" w:rsidRPr="00DA5EC8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3DC7" w:rsidRPr="00DA5EC8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73DC7" w:rsidRPr="00DA5EC8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</w:t>
      </w:r>
      <w:r w:rsidRPr="00EC3BD7">
        <w:rPr>
          <w:rFonts w:eastAsia="Calibri"/>
          <w:sz w:val="28"/>
          <w:szCs w:val="28"/>
          <w:lang w:eastAsia="en-US"/>
        </w:rPr>
        <w:lastRenderedPageBreak/>
        <w:t>не соответствующее требованиям, установленным Административным регламентом);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A73DC7" w:rsidRPr="00EC3BD7" w:rsidRDefault="00A73DC7" w:rsidP="00A73DC7">
      <w:pPr>
        <w:ind w:firstLine="709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A73DC7" w:rsidRPr="009766EE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A73DC7" w:rsidRDefault="00A73DC7" w:rsidP="00A73DC7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A73DC7" w:rsidRDefault="00A73DC7" w:rsidP="00A73DC7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2.8.4;</w:t>
      </w:r>
    </w:p>
    <w:p w:rsidR="00A73DC7" w:rsidRDefault="00A73DC7" w:rsidP="00A73DC7">
      <w:pPr>
        <w:widowControl w:val="0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>
        <w:rPr>
          <w:sz w:val="28"/>
          <w:szCs w:val="28"/>
        </w:rPr>
        <w:t>;</w:t>
      </w:r>
    </w:p>
    <w:p w:rsidR="00A73DC7" w:rsidRPr="00F6639A" w:rsidRDefault="00A73DC7" w:rsidP="00A73DC7">
      <w:pPr>
        <w:widowControl w:val="0"/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Pr="00F6639A">
        <w:rPr>
          <w:sz w:val="28"/>
          <w:szCs w:val="28"/>
        </w:rPr>
        <w:t xml:space="preserve"> к сносу</w:t>
      </w:r>
      <w:r>
        <w:rPr>
          <w:sz w:val="28"/>
          <w:szCs w:val="28"/>
        </w:rPr>
        <w:t>,</w:t>
      </w:r>
      <w:r w:rsidRPr="00F6639A">
        <w:rPr>
          <w:sz w:val="28"/>
          <w:szCs w:val="28"/>
        </w:rPr>
        <w:t xml:space="preserve"> пересадке</w:t>
      </w:r>
      <w:r>
        <w:rPr>
          <w:sz w:val="28"/>
          <w:szCs w:val="28"/>
        </w:rPr>
        <w:t xml:space="preserve"> или уничтожению</w:t>
      </w:r>
      <w:r w:rsidRPr="00F6639A">
        <w:rPr>
          <w:sz w:val="28"/>
          <w:szCs w:val="28"/>
        </w:rPr>
        <w:t>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11721F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3DC7" w:rsidRPr="0011721F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>муниципальными правовыми актами</w:t>
      </w:r>
      <w:r w:rsidRPr="0011721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center"/>
        <w:outlineLvl w:val="0"/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A73DC7" w:rsidRPr="00EC3BD7" w:rsidRDefault="00A73DC7" w:rsidP="00A73DC7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9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21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A73DC7" w:rsidRPr="00EC3BD7" w:rsidRDefault="00A73DC7" w:rsidP="00A73DC7">
      <w:pPr>
        <w:ind w:firstLine="709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13140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A73DC7" w:rsidRPr="00EC3BD7" w:rsidRDefault="00A73DC7" w:rsidP="00A73DC7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A73DC7" w:rsidRPr="00EC3BD7" w:rsidRDefault="00A73DC7" w:rsidP="00A73DC7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A73DC7" w:rsidRPr="00EC3BD7" w:rsidRDefault="00A73DC7" w:rsidP="00A73DC7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A73DC7" w:rsidRPr="00EC3BD7" w:rsidRDefault="00A73DC7" w:rsidP="00A73DC7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A73DC7" w:rsidRPr="00EC3BD7" w:rsidRDefault="00A73DC7" w:rsidP="00A73DC7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возможность беспрепятственного доступа к объекту (зданию, помещению), в </w:t>
      </w:r>
      <w:r w:rsidRPr="00EC3BD7">
        <w:rPr>
          <w:rFonts w:eastAsia="Calibri"/>
          <w:sz w:val="28"/>
          <w:szCs w:val="28"/>
          <w:lang w:eastAsia="en-US"/>
        </w:rPr>
        <w:lastRenderedPageBreak/>
        <w:t>котором предоставляется муниципальная услуга;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131407"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A73DC7" w:rsidRPr="0007448B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A73DC7" w:rsidRPr="00DD407C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</w:t>
      </w:r>
      <w:r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3" w:name="sub_1033"/>
      <w:r w:rsidRPr="00EC3BD7">
        <w:rPr>
          <w:sz w:val="28"/>
          <w:szCs w:val="28"/>
        </w:rPr>
        <w:t xml:space="preserve">3.1.1. </w:t>
      </w:r>
      <w:bookmarkEnd w:id="3"/>
      <w:r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</w:t>
      </w:r>
      <w:r w:rsidR="00741DBA">
        <w:rPr>
          <w:sz w:val="28"/>
          <w:szCs w:val="28"/>
        </w:rPr>
        <w:t>страции</w:t>
      </w:r>
      <w:r w:rsidRPr="00EC3BD7">
        <w:rPr>
          <w:sz w:val="28"/>
          <w:szCs w:val="28"/>
        </w:rPr>
        <w:t>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rFonts w:eastAsia="Calibri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741DBA">
        <w:rPr>
          <w:rFonts w:eastAsia="Calibri"/>
          <w:sz w:val="28"/>
          <w:szCs w:val="28"/>
        </w:rPr>
        <w:t xml:space="preserve">страции </w:t>
      </w:r>
      <w:r w:rsidRPr="00EC3BD7">
        <w:rPr>
          <w:rFonts w:eastAsia="Calibri"/>
          <w:sz w:val="28"/>
          <w:szCs w:val="28"/>
        </w:rPr>
        <w:t xml:space="preserve">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</w:t>
      </w:r>
      <w:r w:rsidR="00741DBA">
        <w:rPr>
          <w:sz w:val="28"/>
          <w:szCs w:val="28"/>
        </w:rPr>
        <w:t xml:space="preserve">страции </w:t>
      </w:r>
      <w:r w:rsidRPr="00EC3BD7">
        <w:rPr>
          <w:sz w:val="28"/>
          <w:szCs w:val="28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C3BD7">
        <w:rPr>
          <w:rFonts w:eastAsia="Calibri"/>
          <w:sz w:val="28"/>
          <w:szCs w:val="28"/>
        </w:rPr>
        <w:t>Администрацию</w:t>
      </w:r>
      <w:r w:rsidR="00741DBA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</w:t>
      </w:r>
      <w:r w:rsidR="00741DBA">
        <w:rPr>
          <w:sz w:val="28"/>
          <w:szCs w:val="28"/>
        </w:rPr>
        <w:t xml:space="preserve">страции </w:t>
      </w:r>
      <w:r w:rsidRPr="00EC3BD7">
        <w:rPr>
          <w:sz w:val="28"/>
          <w:szCs w:val="28"/>
        </w:rPr>
        <w:t xml:space="preserve">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Заявление, поданное в </w:t>
      </w:r>
      <w:r w:rsidRPr="00EC3BD7">
        <w:rPr>
          <w:rFonts w:eastAsia="Calibri"/>
          <w:sz w:val="28"/>
          <w:szCs w:val="28"/>
        </w:rPr>
        <w:t>Админист</w:t>
      </w:r>
      <w:r w:rsidR="00741DBA">
        <w:rPr>
          <w:rFonts w:eastAsia="Calibri"/>
          <w:sz w:val="28"/>
          <w:szCs w:val="28"/>
        </w:rPr>
        <w:t xml:space="preserve">рацию </w:t>
      </w:r>
      <w:r w:rsidRPr="00EC3BD7">
        <w:rPr>
          <w:sz w:val="28"/>
          <w:szCs w:val="28"/>
        </w:rPr>
        <w:t xml:space="preserve"> посредством РПГУ, в течение одного рабочего дня с момента подачи на РПГУ регистрируется должностным лицом, </w:t>
      </w:r>
      <w:r w:rsidRPr="00EC3BD7">
        <w:rPr>
          <w:sz w:val="28"/>
          <w:szCs w:val="28"/>
        </w:rPr>
        <w:lastRenderedPageBreak/>
        <w:t>ответственным за регистрацию и прием документов, в журнале регистрации поступивших документов и/или в СЭД.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EC3BD7">
        <w:rPr>
          <w:sz w:val="28"/>
          <w:szCs w:val="28"/>
        </w:rPr>
        <w:t xml:space="preserve"> началом административной процедуры является получение должностным лицом Админи</w:t>
      </w:r>
      <w:r w:rsidR="00741DBA">
        <w:rPr>
          <w:sz w:val="28"/>
          <w:szCs w:val="28"/>
        </w:rPr>
        <w:t>страции</w:t>
      </w:r>
      <w:r w:rsidRPr="00EC3BD7">
        <w:rPr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</w:t>
      </w:r>
      <w:r w:rsidR="00157963">
        <w:rPr>
          <w:sz w:val="28"/>
          <w:szCs w:val="28"/>
        </w:rPr>
        <w:t xml:space="preserve">инистрацию </w:t>
      </w:r>
      <w:r w:rsidRPr="00EC3BD7">
        <w:rPr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</w:t>
      </w:r>
      <w:r w:rsidR="00157963">
        <w:rPr>
          <w:sz w:val="28"/>
          <w:szCs w:val="28"/>
        </w:rPr>
        <w:t>должностному лицу Администрации</w:t>
      </w:r>
      <w:r w:rsidRPr="00EC3BD7">
        <w:rPr>
          <w:sz w:val="28"/>
          <w:szCs w:val="28"/>
        </w:rPr>
        <w:t xml:space="preserve">, ответственному за предоставление муниципальной услуги.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 w:rsidRPr="00EC3BD7">
        <w:rPr>
          <w:sz w:val="28"/>
          <w:szCs w:val="28"/>
        </w:rPr>
        <w:t xml:space="preserve">3.1.2. </w:t>
      </w:r>
      <w:bookmarkEnd w:id="4"/>
      <w:r w:rsidRPr="00EC3BD7">
        <w:rPr>
          <w:sz w:val="28"/>
          <w:szCs w:val="28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Межведомственный запрос направляется в виде электронного документа по каналам </w:t>
      </w:r>
      <w:r>
        <w:rPr>
          <w:spacing w:val="-6"/>
          <w:sz w:val="28"/>
          <w:szCs w:val="28"/>
        </w:rPr>
        <w:t>информационной системы</w:t>
      </w:r>
      <w:r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>
        <w:rPr>
          <w:spacing w:val="-6"/>
          <w:sz w:val="28"/>
          <w:szCs w:val="28"/>
        </w:rPr>
        <w:t xml:space="preserve"> (далее – 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</w:t>
      </w:r>
      <w:r w:rsidRPr="00EC3BD7">
        <w:rPr>
          <w:sz w:val="28"/>
          <w:szCs w:val="28"/>
        </w:rPr>
        <w:lastRenderedPageBreak/>
        <w:t>являться основанием для отказа в предоставлении Заявителю муниципальной услуги.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6 календарных дней с</w:t>
      </w:r>
      <w:r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 xml:space="preserve">дминистрацию  заявления и прилагаемых документов.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DD407C" w:rsidRDefault="00A73DC7" w:rsidP="00A73DC7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Принятие решения о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После проверки комплектности и рассмотрения поступивших документов, в случае наличия оснований, указанных в пункте 2.</w:t>
      </w:r>
      <w:r>
        <w:rPr>
          <w:sz w:val="28"/>
          <w:szCs w:val="28"/>
        </w:rPr>
        <w:t>16</w:t>
      </w:r>
      <w:r w:rsidRPr="00EC3BD7">
        <w:rPr>
          <w:sz w:val="28"/>
          <w:szCs w:val="28"/>
        </w:rPr>
        <w:t xml:space="preserve">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осуществляет подготовку проекта решения о</w:t>
      </w:r>
      <w:r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Pr="00DD407C">
        <w:rPr>
          <w:rFonts w:eastAsia="Calibri"/>
          <w:sz w:val="28"/>
          <w:szCs w:val="28"/>
          <w:lang w:eastAsia="en-US"/>
        </w:rPr>
        <w:t>отказ</w:t>
      </w:r>
      <w:r>
        <w:rPr>
          <w:rFonts w:eastAsia="Calibri"/>
          <w:sz w:val="28"/>
          <w:szCs w:val="28"/>
          <w:lang w:eastAsia="en-US"/>
        </w:rPr>
        <w:t>а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решения </w:t>
      </w:r>
      <w:r>
        <w:rPr>
          <w:sz w:val="28"/>
          <w:szCs w:val="28"/>
        </w:rPr>
        <w:t xml:space="preserve">в предоставлении </w:t>
      </w:r>
      <w:r w:rsidRPr="00EC3BD7">
        <w:rPr>
          <w:sz w:val="28"/>
          <w:szCs w:val="28"/>
        </w:rPr>
        <w:t xml:space="preserve">либо </w:t>
      </w:r>
      <w:r>
        <w:rPr>
          <w:sz w:val="28"/>
          <w:szCs w:val="28"/>
        </w:rPr>
        <w:t>проект</w:t>
      </w:r>
      <w:r w:rsidRPr="00EC3BD7">
        <w:rPr>
          <w:sz w:val="28"/>
          <w:szCs w:val="28"/>
        </w:rPr>
        <w:t xml:space="preserve"> отказа в предоставлении результата муниципальной услуги с заинтересованными должностными лицами Админи</w:t>
      </w:r>
      <w:r w:rsidR="00B620B0">
        <w:rPr>
          <w:sz w:val="28"/>
          <w:szCs w:val="28"/>
        </w:rPr>
        <w:t>страции</w:t>
      </w:r>
      <w:r w:rsidRPr="00EC3BD7">
        <w:rPr>
          <w:sz w:val="28"/>
          <w:szCs w:val="28"/>
        </w:rPr>
        <w:t>, наделенными полномочиями по рассмотрению вопросов предоставления муниципальной услуги;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</w:t>
      </w:r>
      <w:r w:rsidR="00B620B0">
        <w:rPr>
          <w:sz w:val="28"/>
          <w:szCs w:val="28"/>
        </w:rPr>
        <w:t>трации</w:t>
      </w:r>
      <w:r w:rsidRPr="00EC3BD7">
        <w:rPr>
          <w:sz w:val="28"/>
          <w:szCs w:val="28"/>
        </w:rPr>
        <w:t>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решение о</w:t>
      </w:r>
      <w:r w:rsidRPr="00DD407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 xml:space="preserve">предоставлении порубочного билета и (или) разрешения на пересадку деревьев и </w:t>
      </w:r>
      <w:r w:rsidRPr="00DD407C">
        <w:rPr>
          <w:sz w:val="28"/>
          <w:szCs w:val="28"/>
        </w:rPr>
        <w:lastRenderedPageBreak/>
        <w:t>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принятое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8 календарны</w:t>
      </w:r>
      <w:r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>дми</w:t>
      </w:r>
      <w:r w:rsidR="00B620B0">
        <w:rPr>
          <w:sz w:val="28"/>
          <w:szCs w:val="28"/>
        </w:rPr>
        <w:t xml:space="preserve">нистрацию </w:t>
      </w:r>
      <w:r w:rsidRPr="00EC3BD7">
        <w:rPr>
          <w:sz w:val="28"/>
          <w:szCs w:val="28"/>
        </w:rPr>
        <w:t xml:space="preserve"> заявления и прилагаемых документов. 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5"/>
      <w:r w:rsidRPr="00EC3BD7">
        <w:rPr>
          <w:sz w:val="28"/>
          <w:szCs w:val="28"/>
        </w:rPr>
        <w:t>3.1.4. Основанием для начала административной процедуры являетс</w:t>
      </w:r>
      <w:r>
        <w:rPr>
          <w:sz w:val="28"/>
          <w:szCs w:val="28"/>
        </w:rPr>
        <w:t>я зарегистрированное  решение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3BD7">
        <w:rPr>
          <w:sz w:val="28"/>
          <w:szCs w:val="28"/>
        </w:rPr>
        <w:t xml:space="preserve">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</w:t>
      </w:r>
      <w:r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 или многофункциональном центре.</w:t>
      </w:r>
    </w:p>
    <w:p w:rsidR="00A73DC7" w:rsidRPr="00EC3BD7" w:rsidRDefault="00A73DC7" w:rsidP="00A73DC7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>дми</w:t>
      </w:r>
      <w:r w:rsidR="00B620B0">
        <w:rPr>
          <w:sz w:val="28"/>
          <w:szCs w:val="28"/>
        </w:rPr>
        <w:t>нистрацию</w:t>
      </w:r>
      <w:r w:rsidRPr="00EC3BD7">
        <w:rPr>
          <w:sz w:val="28"/>
          <w:szCs w:val="28"/>
        </w:rPr>
        <w:t xml:space="preserve"> заявления и прилагаемых документов. 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досудебное (внесудебное) обжалование решений и действий (бездействия) Администрации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Администрации, предоставляющего муниципальную услугу.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 w:rsidR="00B620B0">
        <w:rPr>
          <w:sz w:val="28"/>
          <w:szCs w:val="28"/>
        </w:rPr>
        <w:t>прием в Администрацию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 w:rsidR="00B620B0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B620B0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или многофункционального центра графика приема заявителей.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 w:rsidR="00B620B0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FE7C52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 посредством РПГУ.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 xml:space="preserve">3.2.4 </w:t>
      </w:r>
      <w:r w:rsidRPr="00EC3BD7">
        <w:rPr>
          <w:sz w:val="28"/>
          <w:szCs w:val="28"/>
        </w:rPr>
        <w:t>Администрация</w:t>
      </w:r>
      <w:r w:rsidR="00CA1F6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CA1F6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A73DC7" w:rsidRDefault="00A73DC7" w:rsidP="00A73DC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A1F6C"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3.2.7.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</w:t>
      </w:r>
      <w:r w:rsidRPr="00EC3BD7">
        <w:rPr>
          <w:sz w:val="28"/>
          <w:szCs w:val="28"/>
        </w:rPr>
        <w:lastRenderedPageBreak/>
        <w:t xml:space="preserve">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или многофункциональный центр, содержащее сведения о дате, времени и месте приема;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hyperlink r:id="rId10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CA1F6C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73DC7" w:rsidRPr="00EC3BD7" w:rsidRDefault="00A73DC7" w:rsidP="00A73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3.3. Многофункциональный центр осуществляет: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жалоб заявителей;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A73DC7" w:rsidRPr="00EC3BD7" w:rsidRDefault="00A73DC7" w:rsidP="00A73D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A73DC7" w:rsidRPr="00EC3BD7" w:rsidRDefault="00A73DC7" w:rsidP="00A73D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3" w:history="1">
        <w:r w:rsidRPr="00EC3BD7">
          <w:rPr>
            <w:rStyle w:val="aa"/>
            <w:bCs/>
            <w:sz w:val="28"/>
            <w:szCs w:val="28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>
        <w:rPr>
          <w:sz w:val="28"/>
          <w:szCs w:val="28"/>
        </w:rPr>
        <w:t>циональный центр, Администрация</w:t>
      </w:r>
      <w:r w:rsidRPr="00EC3BD7">
        <w:rPr>
          <w:sz w:val="28"/>
          <w:szCs w:val="28"/>
        </w:rPr>
        <w:t xml:space="preserve"> 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EC3BD7">
          <w:rPr>
            <w:rStyle w:val="aa"/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A73DC7" w:rsidRPr="00EC3BD7" w:rsidRDefault="00A73DC7" w:rsidP="00A73DC7">
      <w:pPr>
        <w:ind w:firstLine="709"/>
        <w:rPr>
          <w:sz w:val="28"/>
          <w:szCs w:val="28"/>
        </w:rPr>
      </w:pPr>
    </w:p>
    <w:p w:rsidR="00A73DC7" w:rsidRPr="00EC3BD7" w:rsidRDefault="00A73DC7" w:rsidP="00A73DC7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, многофункциональный центр с заявлением об исправлении допущенных опечаток (рекомендуемая форма приведена в приложении </w:t>
      </w:r>
      <w:r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EC3BD7">
        <w:rPr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>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A73DC7" w:rsidRDefault="00A73DC7" w:rsidP="00A7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A73DC7" w:rsidRPr="00EC3BD7" w:rsidRDefault="00A73DC7" w:rsidP="00A7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Pr="00EC3BD7">
        <w:rPr>
          <w:sz w:val="28"/>
          <w:szCs w:val="28"/>
        </w:rPr>
        <w:t xml:space="preserve">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A73DC7" w:rsidRPr="00DB5788" w:rsidRDefault="00F9707B" w:rsidP="00A73DC7">
      <w:pPr>
        <w:ind w:firstLine="709"/>
        <w:jc w:val="both"/>
        <w:rPr>
          <w:sz w:val="28"/>
          <w:szCs w:val="28"/>
        </w:rPr>
      </w:pPr>
      <w:hyperlink r:id="rId15" w:history="1">
        <w:r w:rsidR="00A73DC7"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7F0C61">
        <w:rPr>
          <w:sz w:val="28"/>
          <w:szCs w:val="28"/>
        </w:rPr>
        <w:t xml:space="preserve"> </w:t>
      </w:r>
      <w:r w:rsidR="00A73DC7"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</w:t>
      </w:r>
      <w:r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3.11. Заявление об исправлении опечаток и ошибо</w:t>
      </w:r>
      <w:r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</w:t>
      </w:r>
      <w:r w:rsidR="007F0C61">
        <w:rPr>
          <w:sz w:val="28"/>
          <w:szCs w:val="28"/>
        </w:rPr>
        <w:t xml:space="preserve">трацией </w:t>
      </w:r>
      <w:r w:rsidRPr="00DB5788">
        <w:rPr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</w:t>
      </w:r>
      <w:r w:rsidR="007F0C61">
        <w:rPr>
          <w:sz w:val="28"/>
          <w:szCs w:val="28"/>
        </w:rPr>
        <w:t>нистрация</w:t>
      </w:r>
      <w:r w:rsidRPr="00DB5788">
        <w:rPr>
          <w:sz w:val="28"/>
          <w:szCs w:val="28"/>
        </w:rPr>
        <w:t xml:space="preserve"> в срок предусмотренный пунктом 3.12 Административного регламента: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3.16. При исправлении опечаток и ошибок не допускается: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BC09F7">
        <w:rPr>
          <w:sz w:val="28"/>
          <w:szCs w:val="28"/>
        </w:rPr>
        <w:t>истрации</w:t>
      </w:r>
      <w:r w:rsidRPr="00DB5788">
        <w:rPr>
          <w:sz w:val="28"/>
          <w:szCs w:val="28"/>
        </w:rPr>
        <w:t>.</w:t>
      </w:r>
    </w:p>
    <w:p w:rsidR="00A73DC7" w:rsidRPr="00DB5788" w:rsidRDefault="00A73DC7" w:rsidP="00A73DC7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73DC7" w:rsidRPr="00DB5788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AC5364">
        <w:rPr>
          <w:sz w:val="28"/>
          <w:szCs w:val="28"/>
        </w:rPr>
        <w:t xml:space="preserve">страции </w:t>
      </w:r>
      <w:r w:rsidRPr="00DB5788">
        <w:rPr>
          <w:sz w:val="28"/>
          <w:szCs w:val="28"/>
        </w:rPr>
        <w:t xml:space="preserve"> и (или) должностного</w:t>
      </w:r>
      <w:r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>, утверждаемых руководителем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. При плановой проверке полноты и качества предоставления муниципальной услуги контролю подлежат: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4.4. Для проведения проверки создается комиссия, в состав которой включаются должностные л</w:t>
      </w:r>
      <w:r w:rsidR="00424916">
        <w:rPr>
          <w:sz w:val="28"/>
          <w:szCs w:val="28"/>
        </w:rPr>
        <w:t>ица и специалисты Администрации</w:t>
      </w:r>
      <w:r w:rsidRPr="00EC3BD7">
        <w:rPr>
          <w:sz w:val="28"/>
          <w:szCs w:val="28"/>
        </w:rPr>
        <w:t>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>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73DC7" w:rsidRPr="00EC3BD7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73DC7" w:rsidRPr="00EC3BD7" w:rsidRDefault="00A73DC7" w:rsidP="00A73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73DC7" w:rsidRPr="00EC3BD7" w:rsidRDefault="00A73DC7" w:rsidP="00A73D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5.1. 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Администрации, должностных лиц Администрации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5.2. Предметом досудебного (внесудебного) обжалования являются решения и действия (бездействие) Админи</w:t>
      </w:r>
      <w:r w:rsidR="007512E7">
        <w:rPr>
          <w:rFonts w:eastAsia="Calibri"/>
          <w:sz w:val="28"/>
          <w:szCs w:val="28"/>
          <w:lang w:eastAsia="en-US"/>
        </w:rPr>
        <w:t>страции</w:t>
      </w:r>
      <w:r w:rsidRPr="001C2412">
        <w:rPr>
          <w:rFonts w:eastAsia="Calibri"/>
          <w:sz w:val="28"/>
          <w:szCs w:val="28"/>
          <w:lang w:eastAsia="en-US"/>
        </w:rPr>
        <w:t xml:space="preserve">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1C2412">
          <w:rPr>
            <w:rFonts w:eastAsia="Calibri"/>
            <w:sz w:val="28"/>
            <w:szCs w:val="28"/>
            <w:lang w:eastAsia="en-US"/>
          </w:rPr>
          <w:t>статьями 11.1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и </w:t>
      </w:r>
      <w:hyperlink r:id="rId18" w:history="1">
        <w:r w:rsidRPr="001C2412">
          <w:rPr>
            <w:rFonts w:eastAsia="Calibri"/>
            <w:sz w:val="28"/>
            <w:szCs w:val="28"/>
            <w:lang w:eastAsia="en-US"/>
          </w:rPr>
          <w:t>11.2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rFonts w:eastAsia="Calibri"/>
          <w:sz w:val="28"/>
          <w:szCs w:val="28"/>
          <w:lang w:eastAsia="en-US"/>
        </w:rPr>
        <w:t>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A73DC7" w:rsidRPr="001C2412" w:rsidRDefault="00A73DC7" w:rsidP="00A73D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A73DC7" w:rsidRPr="001C2412" w:rsidRDefault="00A73DC7" w:rsidP="00A73DC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Админи</w:t>
      </w:r>
      <w:r w:rsidR="00CC5324">
        <w:rPr>
          <w:rFonts w:eastAsia="Calibri"/>
          <w:sz w:val="28"/>
          <w:szCs w:val="28"/>
          <w:lang w:eastAsia="en-US"/>
        </w:rPr>
        <w:t>страции</w:t>
      </w:r>
      <w:r w:rsidRPr="001C2412">
        <w:rPr>
          <w:rFonts w:eastAsia="Calibri"/>
          <w:sz w:val="28"/>
          <w:szCs w:val="28"/>
          <w:lang w:eastAsia="en-US"/>
        </w:rPr>
        <w:t>, должностного лиц</w:t>
      </w:r>
      <w:r w:rsidR="00CC5324">
        <w:rPr>
          <w:rFonts w:eastAsia="Calibri"/>
          <w:sz w:val="28"/>
          <w:szCs w:val="28"/>
          <w:lang w:eastAsia="en-US"/>
        </w:rPr>
        <w:t>а Администрации</w:t>
      </w:r>
      <w:r w:rsidRPr="001C2412"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A73DC7" w:rsidRPr="001C2412" w:rsidRDefault="00A73DC7" w:rsidP="00A73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1C2412" w:rsidRDefault="00A73DC7" w:rsidP="00A73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lastRenderedPageBreak/>
        <w:t>5.3. Жалоба на решения и действия (бездействие) Админи</w:t>
      </w:r>
      <w:r w:rsidR="00CC5324">
        <w:rPr>
          <w:rFonts w:eastAsia="Calibri"/>
          <w:sz w:val="28"/>
          <w:szCs w:val="28"/>
          <w:lang w:eastAsia="en-US"/>
        </w:rPr>
        <w:t>страции</w:t>
      </w:r>
      <w:r w:rsidRPr="001C2412">
        <w:rPr>
          <w:rFonts w:eastAsia="Calibri"/>
          <w:sz w:val="28"/>
          <w:szCs w:val="28"/>
          <w:lang w:eastAsia="en-US"/>
        </w:rPr>
        <w:t>, должностного лица Админи</w:t>
      </w:r>
      <w:r w:rsidR="00CC5324">
        <w:rPr>
          <w:rFonts w:eastAsia="Calibri"/>
          <w:sz w:val="28"/>
          <w:szCs w:val="28"/>
          <w:lang w:eastAsia="en-US"/>
        </w:rPr>
        <w:t>страции</w:t>
      </w:r>
      <w:r w:rsidRPr="001C2412">
        <w:rPr>
          <w:rFonts w:eastAsia="Calibri"/>
          <w:sz w:val="28"/>
          <w:szCs w:val="28"/>
          <w:lang w:eastAsia="en-US"/>
        </w:rPr>
        <w:t>, муниципального служащего подается руководителю Админи</w:t>
      </w:r>
      <w:r w:rsidR="00CC5324">
        <w:rPr>
          <w:rFonts w:eastAsia="Calibri"/>
          <w:sz w:val="28"/>
          <w:szCs w:val="28"/>
          <w:lang w:eastAsia="en-US"/>
        </w:rPr>
        <w:t>страции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на решения и действия (бездейст</w:t>
      </w:r>
      <w:r w:rsidR="00CC5324">
        <w:rPr>
          <w:rFonts w:eastAsia="Calibri"/>
          <w:sz w:val="28"/>
          <w:szCs w:val="28"/>
          <w:lang w:eastAsia="en-US"/>
        </w:rPr>
        <w:t>вие) руководителя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 w:rsidR="00CC532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C2412">
        <w:rPr>
          <w:rFonts w:eastAsia="Calibri"/>
          <w:sz w:val="28"/>
          <w:szCs w:val="28"/>
          <w:lang w:eastAsia="en-US"/>
        </w:rPr>
        <w:t xml:space="preserve">подается в соответствующий орган местного самоуправления, являющийся учредителем </w:t>
      </w:r>
      <w:r w:rsidR="00CC5324">
        <w:rPr>
          <w:rFonts w:eastAsia="Calibri"/>
          <w:sz w:val="28"/>
          <w:szCs w:val="28"/>
          <w:lang w:eastAsia="en-US"/>
        </w:rPr>
        <w:t>Администрации</w:t>
      </w:r>
      <w:r w:rsidRPr="001C2412">
        <w:rPr>
          <w:rFonts w:eastAsia="Calibri"/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73DC7" w:rsidRPr="001C2412" w:rsidRDefault="00A73DC7" w:rsidP="00A73DC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2412"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73DC7" w:rsidRPr="001C2412" w:rsidRDefault="00CC5324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Администрации</w:t>
      </w:r>
      <w:r w:rsidR="00A73DC7" w:rsidRPr="001C2412">
        <w:rPr>
          <w:rFonts w:eastAsia="Calibri"/>
          <w:sz w:val="28"/>
          <w:szCs w:val="28"/>
          <w:lang w:eastAsia="en-US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1C2412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A73DC7" w:rsidRPr="001C2412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5EC8">
        <w:rPr>
          <w:rFonts w:eastAsia="Calibri"/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73DC7" w:rsidRPr="00B71436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 xml:space="preserve">доводы, на основании которых </w:t>
      </w:r>
      <w:r>
        <w:rPr>
          <w:rFonts w:eastAsia="Calibri"/>
          <w:bCs/>
          <w:sz w:val="28"/>
          <w:szCs w:val="28"/>
          <w:lang w:eastAsia="en-US"/>
        </w:rPr>
        <w:t>З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DA5EC8">
        <w:rPr>
          <w:rFonts w:eastAsia="Calibri"/>
          <w:bCs/>
          <w:sz w:val="28"/>
          <w:szCs w:val="28"/>
          <w:lang w:eastAsia="en-US"/>
        </w:rPr>
        <w:lastRenderedPageBreak/>
        <w:t xml:space="preserve">работников. Заявителем могут быть представлены документы (при наличии), </w:t>
      </w:r>
      <w:r w:rsidRPr="00B71436">
        <w:rPr>
          <w:rFonts w:eastAsia="Calibri"/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rFonts w:eastAsia="Calibri"/>
          <w:sz w:val="28"/>
          <w:szCs w:val="28"/>
          <w:lang w:eastAsia="en-US"/>
        </w:rPr>
        <w:t>.</w:t>
      </w:r>
    </w:p>
    <w:p w:rsidR="00A73DC7" w:rsidRPr="00B71436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3DC7" w:rsidRPr="00B71436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3" w:history="1">
        <w:r w:rsidRPr="00B7143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A73DC7" w:rsidRPr="00B71436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3DC7" w:rsidRPr="00B71436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5.5.1. Админис</w:t>
      </w:r>
      <w:r w:rsidR="00CC5324">
        <w:rPr>
          <w:rFonts w:eastAsia="Calibri"/>
          <w:sz w:val="28"/>
          <w:szCs w:val="28"/>
          <w:lang w:eastAsia="en-US"/>
        </w:rPr>
        <w:t>трацией</w:t>
      </w:r>
      <w:r w:rsidRPr="00DA5EC8">
        <w:rPr>
          <w:rFonts w:eastAsia="Calibri"/>
          <w:sz w:val="28"/>
          <w:szCs w:val="28"/>
          <w:lang w:eastAsia="en-US"/>
        </w:rPr>
        <w:t xml:space="preserve"> в месте предоставления муниципальной услуги (в месте, где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5.5.2. М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поступлении жалобы на</w:t>
      </w:r>
      <w:r w:rsidRPr="00DA5EC8"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</w:t>
      </w:r>
      <w:r w:rsidR="00CC5324">
        <w:rPr>
          <w:rFonts w:eastAsia="Calibri"/>
          <w:sz w:val="28"/>
          <w:szCs w:val="28"/>
          <w:lang w:eastAsia="en-US"/>
        </w:rPr>
        <w:t>страции</w:t>
      </w:r>
      <w:r w:rsidRPr="00DA5EC8">
        <w:rPr>
          <w:rFonts w:eastAsia="Calibri"/>
          <w:sz w:val="28"/>
          <w:szCs w:val="28"/>
          <w:lang w:eastAsia="en-US"/>
        </w:rPr>
        <w:t>, ее(его) должностного лица, муниципального служащего,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="00CC5324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CC5324">
        <w:rPr>
          <w:rFonts w:eastAsia="Calibri"/>
          <w:sz w:val="28"/>
          <w:szCs w:val="28"/>
          <w:lang w:eastAsia="en-US"/>
        </w:rPr>
        <w:t>Администрацией</w:t>
      </w:r>
      <w:r w:rsidRPr="00DA5EC8">
        <w:rPr>
          <w:rFonts w:eastAsia="Calibri"/>
          <w:bCs/>
          <w:sz w:val="28"/>
          <w:szCs w:val="28"/>
          <w:lang w:eastAsia="en-US"/>
        </w:rPr>
        <w:t>, предоставляющим муниципальную услугу, но не позднее следующего рабочего дня со дня поступления жалобы.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</w:t>
      </w:r>
      <w:r w:rsidR="00CC5324">
        <w:rPr>
          <w:rFonts w:eastAsia="Calibri"/>
          <w:sz w:val="28"/>
          <w:szCs w:val="28"/>
          <w:lang w:eastAsia="en-US"/>
        </w:rPr>
        <w:t>истрации</w:t>
      </w:r>
      <w:r w:rsidRPr="00DA5EC8">
        <w:rPr>
          <w:rFonts w:eastAsia="Calibri"/>
          <w:sz w:val="28"/>
          <w:szCs w:val="28"/>
          <w:lang w:eastAsia="en-US"/>
        </w:rPr>
        <w:t>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5.6.1. официального сайта Администрации</w:t>
      </w:r>
      <w:r w:rsidR="00CC5324">
        <w:rPr>
          <w:rFonts w:eastAsia="Calibri"/>
          <w:sz w:val="28"/>
          <w:szCs w:val="28"/>
          <w:lang w:eastAsia="en-US"/>
        </w:rPr>
        <w:t xml:space="preserve"> сельского поселения Янгантауский сельсовет муниципального района Салаватский район Республики Башкортостан</w:t>
      </w:r>
      <w:r w:rsidRPr="00DA5EC8">
        <w:rPr>
          <w:rFonts w:eastAsia="Calibri"/>
          <w:sz w:val="28"/>
          <w:szCs w:val="28"/>
          <w:lang w:eastAsia="en-US"/>
        </w:rPr>
        <w:t>;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4" w:anchor="Par33" w:history="1">
        <w:r w:rsidRPr="001C2412">
          <w:rPr>
            <w:rFonts w:eastAsia="Calibri"/>
            <w:sz w:val="28"/>
            <w:szCs w:val="28"/>
            <w:lang w:eastAsia="en-US"/>
          </w:rPr>
          <w:t>пункте 5.4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</w:t>
      </w:r>
      <w:r w:rsidRPr="00DA5EC8">
        <w:rPr>
          <w:rFonts w:eastAsia="Calibri"/>
          <w:sz w:val="28"/>
          <w:szCs w:val="28"/>
          <w:lang w:eastAsia="en-US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случае, е</w:t>
      </w:r>
      <w:r w:rsidR="00CC5324">
        <w:rPr>
          <w:rFonts w:eastAsia="Calibri"/>
          <w:sz w:val="28"/>
          <w:szCs w:val="28"/>
          <w:lang w:eastAsia="en-US"/>
        </w:rPr>
        <w:t>сли в компетенцию Администрации</w:t>
      </w:r>
      <w:r w:rsidRPr="00DA5EC8">
        <w:rPr>
          <w:rFonts w:eastAsia="Calibri"/>
          <w:sz w:val="28"/>
          <w:szCs w:val="28"/>
          <w:lang w:eastAsia="en-US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</w:t>
      </w:r>
      <w:r w:rsidR="00CC5324">
        <w:rPr>
          <w:rFonts w:eastAsia="Calibri"/>
          <w:sz w:val="28"/>
          <w:szCs w:val="28"/>
          <w:lang w:eastAsia="en-US"/>
        </w:rPr>
        <w:t xml:space="preserve">нистрация </w:t>
      </w:r>
      <w:r w:rsidRPr="00DA5EC8">
        <w:rPr>
          <w:rFonts w:eastAsia="Calibri"/>
          <w:sz w:val="28"/>
          <w:szCs w:val="28"/>
          <w:lang w:eastAsia="en-US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A73DC7" w:rsidRPr="00DA5EC8" w:rsidRDefault="00A73DC7" w:rsidP="00A73DC7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EC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5.7. Жалоба, поступившая в Админ</w:t>
      </w:r>
      <w:r>
        <w:rPr>
          <w:rFonts w:eastAsia="Calibri"/>
          <w:sz w:val="28"/>
          <w:szCs w:val="28"/>
          <w:lang w:eastAsia="en-US"/>
        </w:rPr>
        <w:t>истрацию</w:t>
      </w:r>
      <w:r w:rsidRPr="00DA5EC8">
        <w:rPr>
          <w:rFonts w:eastAsia="Calibri"/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73DC7" w:rsidRPr="00DA5EC8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 обжалования отказа Администрации,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</w:t>
      </w:r>
      <w:r w:rsidRPr="00EC3BD7">
        <w:rPr>
          <w:rFonts w:eastAsia="Calibri"/>
          <w:sz w:val="28"/>
          <w:szCs w:val="28"/>
        </w:rPr>
        <w:t>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>
        <w:rPr>
          <w:sz w:val="28"/>
          <w:szCs w:val="28"/>
        </w:rPr>
        <w:t>летворении жалобы Администрация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EC3BD7">
          <w:rPr>
            <w:rStyle w:val="aa"/>
            <w:sz w:val="28"/>
            <w:szCs w:val="28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A73DC7" w:rsidRPr="00EC3BD7" w:rsidRDefault="00A73DC7" w:rsidP="00A73DC7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>
        <w:rPr>
          <w:rFonts w:ascii="Times New Roman" w:eastAsia="Calibri" w:hAnsi="Times New Roman"/>
          <w:sz w:val="28"/>
          <w:szCs w:val="28"/>
          <w:lang w:eastAsia="en-US"/>
        </w:rPr>
        <w:t>, осуществляемых Администрацией</w:t>
      </w:r>
      <w:r w:rsidRPr="00EC3BD7">
        <w:rPr>
          <w:rFonts w:ascii="Times New Roman" w:eastAsia="Calibri" w:hAnsi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3DC7" w:rsidRPr="00EC3BD7" w:rsidRDefault="00A73DC7" w:rsidP="00A73DC7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EC3BD7">
          <w:rPr>
            <w:rStyle w:val="aa"/>
            <w:sz w:val="28"/>
            <w:szCs w:val="28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EC3BD7">
          <w:rPr>
            <w:rStyle w:val="aa"/>
            <w:sz w:val="28"/>
            <w:szCs w:val="28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EC3BD7">
          <w:rPr>
            <w:rStyle w:val="aa"/>
            <w:sz w:val="28"/>
            <w:szCs w:val="28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73DC7" w:rsidRPr="00EC3BD7" w:rsidRDefault="00A73DC7" w:rsidP="00A73D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73DC7" w:rsidRPr="00EC3BD7" w:rsidRDefault="00A73DC7" w:rsidP="00A73DC7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A73DC7" w:rsidRPr="00EC3BD7" w:rsidRDefault="00A73DC7" w:rsidP="00A73DC7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Pr="00EC3BD7">
        <w:rPr>
          <w:b/>
        </w:rPr>
        <w:lastRenderedPageBreak/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10421"/>
      </w:tblGrid>
      <w:tr w:rsidR="00A73DC7" w:rsidRPr="00EC3BD7" w:rsidTr="00D60A0A">
        <w:trPr>
          <w:trHeight w:val="5217"/>
        </w:trPr>
        <w:tc>
          <w:tcPr>
            <w:tcW w:w="5000" w:type="pct"/>
          </w:tcPr>
          <w:p w:rsidR="00A73DC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744ED4" w:rsidRDefault="00A73DC7" w:rsidP="00744ED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744ED4">
              <w:rPr>
                <w:rFonts w:eastAsia="Calibri"/>
                <w:lang w:eastAsia="en-US"/>
              </w:rPr>
              <w:t xml:space="preserve">сельского поселения </w:t>
            </w:r>
          </w:p>
          <w:p w:rsidR="00A73DC7" w:rsidRDefault="00744ED4" w:rsidP="00744ED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Янгантауский сельсовет</w:t>
            </w:r>
          </w:p>
          <w:p w:rsidR="00744ED4" w:rsidRDefault="00744ED4" w:rsidP="00744ED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муниципального района Салаватский район </w:t>
            </w:r>
          </w:p>
          <w:p w:rsidR="00744ED4" w:rsidRPr="00EC3BD7" w:rsidRDefault="00744ED4" w:rsidP="00744ED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Республики Башкортостан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A73DC7" w:rsidRPr="00EC3BD7" w:rsidRDefault="00A73DC7" w:rsidP="00D60A0A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A73DC7" w:rsidRPr="00801752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A73DC7" w:rsidRPr="00801752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A73DC7" w:rsidRPr="00801752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целью:_____________________________________________________________ _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работ:_________________________________________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A73DC7" w:rsidRPr="00EC3BD7" w:rsidRDefault="00A73DC7" w:rsidP="00A73DC7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A73DC7" w:rsidRPr="00EC3BD7" w:rsidRDefault="00A73DC7" w:rsidP="00A73DC7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A73DC7" w:rsidRPr="00EC3BD7" w:rsidRDefault="00A73DC7" w:rsidP="00A73DC7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>
        <w:t xml:space="preserve">  (Уполномоченный орган)</w:t>
      </w:r>
      <w:r w:rsidRPr="00EC3BD7">
        <w:t>;</w:t>
      </w:r>
    </w:p>
    <w:p w:rsidR="00A73DC7" w:rsidRPr="00EC3BD7" w:rsidRDefault="00A73DC7" w:rsidP="00A73DC7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73DC7" w:rsidRPr="00EC3BD7" w:rsidRDefault="00A73DC7" w:rsidP="00A73DC7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A73DC7" w:rsidRPr="00EC3BD7" w:rsidRDefault="00A73DC7" w:rsidP="00A73DC7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A73DC7" w:rsidRPr="00EC3BD7" w:rsidRDefault="00A73DC7" w:rsidP="00A73DC7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A73DC7" w:rsidRPr="00EC3BD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___________________    _________                          «_____»  ____________20______г.</w:t>
      </w:r>
      <w:r w:rsidRPr="00EC3BD7">
        <w:rPr>
          <w:vertAlign w:val="superscript"/>
        </w:rPr>
        <w:t xml:space="preserve"> </w:t>
      </w:r>
      <w:r w:rsidR="005163C2">
        <w:rPr>
          <w:vertAlign w:val="superscript"/>
        </w:rPr>
        <w:t xml:space="preserve">    </w:t>
      </w:r>
      <w:r w:rsidRPr="00EC3BD7">
        <w:rPr>
          <w:vertAlign w:val="superscript"/>
        </w:rPr>
        <w:t xml:space="preserve">(Ф.И.О. заявителя/представителя)          </w:t>
      </w:r>
      <w:r w:rsidR="005163C2">
        <w:rPr>
          <w:vertAlign w:val="superscript"/>
        </w:rPr>
        <w:t xml:space="preserve">             </w:t>
      </w:r>
      <w:r w:rsidRPr="00EC3BD7">
        <w:rPr>
          <w:vertAlign w:val="superscript"/>
        </w:rPr>
        <w:t>(подпись)</w:t>
      </w:r>
    </w:p>
    <w:p w:rsidR="005163C2" w:rsidRDefault="00A73DC7" w:rsidP="00A73DC7">
      <w:pPr>
        <w:widowControl w:val="0"/>
        <w:ind w:firstLine="567"/>
        <w:contextualSpacing/>
        <w:jc w:val="both"/>
      </w:pPr>
      <w:r w:rsidRPr="00EC3BD7">
        <w:t>____________________________________________</w:t>
      </w: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 xml:space="preserve">к административному регламенту 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Pr="004A7ECD" w:rsidRDefault="00A73DC7" w:rsidP="00262460">
      <w:pPr>
        <w:autoSpaceDE w:val="0"/>
        <w:autoSpaceDN w:val="0"/>
        <w:adjustRightInd w:val="0"/>
        <w:jc w:val="center"/>
      </w:pPr>
      <w:r>
        <w:t>Фирменный бланк (при наличии)</w:t>
      </w:r>
    </w:p>
    <w:p w:rsidR="00262460" w:rsidRDefault="00262460" w:rsidP="00262460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t xml:space="preserve">                                              </w:t>
      </w:r>
      <w:r w:rsidR="00A73DC7">
        <w:t xml:space="preserve">В </w:t>
      </w:r>
      <w:r w:rsidRPr="002624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поселения </w:t>
      </w:r>
    </w:p>
    <w:p w:rsidR="00262460" w:rsidRDefault="00262460" w:rsidP="00262460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Янгантауский сельсовет</w:t>
      </w:r>
    </w:p>
    <w:p w:rsidR="00262460" w:rsidRDefault="00262460" w:rsidP="00262460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муниципального района </w:t>
      </w:r>
    </w:p>
    <w:p w:rsidR="00262460" w:rsidRDefault="00262460" w:rsidP="00262460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Салаватский район </w:t>
      </w:r>
    </w:p>
    <w:p w:rsidR="00262460" w:rsidRPr="00EC3BD7" w:rsidRDefault="00262460" w:rsidP="00262460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Республики Башкортостан</w:t>
      </w:r>
    </w:p>
    <w:p w:rsidR="00A73DC7" w:rsidRDefault="00A73DC7" w:rsidP="00A73DC7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A73DC7" w:rsidRDefault="00A73DC7" w:rsidP="00A73DC7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A73DC7" w:rsidRPr="00F8195D" w:rsidRDefault="00A73DC7" w:rsidP="00A73DC7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ЗАЯВЛЕНИЕ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A73DC7" w:rsidRPr="008F1BE1" w:rsidRDefault="00A73DC7" w:rsidP="00A73DC7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A73DC7" w:rsidRDefault="00A73DC7" w:rsidP="00A73DC7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73DC7" w:rsidTr="00D60A0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both"/>
            </w:pPr>
          </w:p>
        </w:tc>
      </w:tr>
      <w:tr w:rsidR="00A73DC7" w:rsidTr="00D60A0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73DC7" w:rsidRPr="005A2FB8" w:rsidRDefault="00A73DC7" w:rsidP="00D60A0A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</w:pPr>
      <w:r>
        <w:t>М.П. (при наличии)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Pr="00F8195D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r>
        <w:t>Реквизиты документа, удостоверяющего личность уполномоченного представителя:</w:t>
      </w:r>
    </w:p>
    <w:p w:rsidR="00A73DC7" w:rsidRDefault="00A73DC7" w:rsidP="00A73DC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3DC7" w:rsidRDefault="00A73DC7" w:rsidP="00A73DC7"/>
    <w:p w:rsidR="00A73DC7" w:rsidRDefault="00A73DC7" w:rsidP="00A73DC7">
      <w:r>
        <w:br w:type="page"/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t xml:space="preserve">                                              В </w:t>
      </w:r>
      <w:r w:rsidRPr="002624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поселения 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Янгантауский сельсовет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муниципального района 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Салаватский район </w:t>
      </w:r>
    </w:p>
    <w:p w:rsidR="0027742D" w:rsidRPr="00EC3BD7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Республики Башкортостан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ЗАЯВЛЕНИЕ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A73DC7" w:rsidRPr="008F1BE1" w:rsidRDefault="00A73DC7" w:rsidP="00A73DC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A73DC7" w:rsidRDefault="00A73DC7" w:rsidP="00A73DC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</w:pPr>
    </w:p>
    <w:p w:rsidR="00A73DC7" w:rsidRPr="00F8195D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r>
        <w:t>Реквизиты документа, удостоверяющего личность представителя:</w:t>
      </w:r>
    </w:p>
    <w:p w:rsidR="00A73DC7" w:rsidRDefault="00A73DC7" w:rsidP="00A73DC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3DC7" w:rsidRDefault="00A73DC7" w:rsidP="00A73DC7">
      <w:r>
        <w:br w:type="page"/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t xml:space="preserve">                                              В </w:t>
      </w:r>
      <w:r w:rsidRPr="002624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поселения 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Янгантауский сельсовет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муниципального района </w:t>
      </w:r>
    </w:p>
    <w:p w:rsidR="0027742D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Салаватский район </w:t>
      </w:r>
    </w:p>
    <w:p w:rsidR="0027742D" w:rsidRPr="00EC3BD7" w:rsidRDefault="0027742D" w:rsidP="0027742D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Республики Башкортостан</w:t>
      </w:r>
    </w:p>
    <w:p w:rsidR="00A73DC7" w:rsidRPr="00F8195D" w:rsidRDefault="00A73DC7" w:rsidP="00A7708E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t>От __________________________________</w:t>
      </w: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____________</w:t>
      </w:r>
      <w:r w:rsidRPr="00F8195D">
        <w:t xml:space="preserve"> __________________________________________________________</w:t>
      </w:r>
      <w:r>
        <w:t>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A73DC7" w:rsidRDefault="00A73DC7" w:rsidP="00A73DC7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Pr="00F8195D" w:rsidRDefault="00A73DC7" w:rsidP="00A73DC7">
      <w:pPr>
        <w:autoSpaceDE w:val="0"/>
        <w:autoSpaceDN w:val="0"/>
        <w:adjustRightInd w:val="0"/>
        <w:ind w:left="5245"/>
        <w:jc w:val="both"/>
      </w:pP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ЗАЯВЛЕНИЕ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lastRenderedPageBreak/>
        <w:t>в связи с 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A73DC7" w:rsidRPr="008F1BE1" w:rsidRDefault="00A73DC7" w:rsidP="00A73DC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A73DC7" w:rsidRDefault="00A73DC7" w:rsidP="00A73DC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A73DC7" w:rsidRPr="0078184F" w:rsidRDefault="00A73DC7" w:rsidP="00A73DC7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A73DC7" w:rsidRDefault="00A73DC7" w:rsidP="00A73DC7">
      <w:pPr>
        <w:autoSpaceDE w:val="0"/>
        <w:autoSpaceDN w:val="0"/>
        <w:adjustRightInd w:val="0"/>
        <w:jc w:val="center"/>
      </w:pP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A73DC7" w:rsidRDefault="00A73DC7" w:rsidP="00A73DC7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A73DC7" w:rsidRDefault="00A73DC7" w:rsidP="00A73DC7">
      <w:pPr>
        <w:autoSpaceDE w:val="0"/>
        <w:autoSpaceDN w:val="0"/>
        <w:adjustRightInd w:val="0"/>
        <w:jc w:val="both"/>
      </w:pP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М.П.</w:t>
      </w:r>
    </w:p>
    <w:p w:rsidR="00A73DC7" w:rsidRDefault="00A73DC7" w:rsidP="00A73DC7"/>
    <w:p w:rsidR="00A73DC7" w:rsidRDefault="00A73DC7" w:rsidP="00A73DC7">
      <w:r>
        <w:t>Реквизиты документа, удостоверяющего личность представителя:</w:t>
      </w:r>
    </w:p>
    <w:p w:rsidR="00A73DC7" w:rsidRDefault="00A73DC7" w:rsidP="00A73DC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DC7" w:rsidRDefault="00A73DC7" w:rsidP="00A73DC7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3DC7" w:rsidRDefault="00A73DC7" w:rsidP="00A73DC7"/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705156" w:rsidRDefault="00705156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Default="00A73DC7" w:rsidP="00A73DC7">
      <w:pPr>
        <w:widowControl w:val="0"/>
        <w:ind w:firstLine="567"/>
        <w:contextualSpacing/>
        <w:jc w:val="both"/>
        <w:rPr>
          <w:vertAlign w:val="superscript"/>
        </w:rPr>
      </w:pPr>
    </w:p>
    <w:p w:rsidR="00A73DC7" w:rsidRPr="00734BB1" w:rsidRDefault="00A73DC7" w:rsidP="00A73DC7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lastRenderedPageBreak/>
        <w:t xml:space="preserve">Приложение №  </w:t>
      </w:r>
      <w:r>
        <w:rPr>
          <w:rFonts w:eastAsia="Calibri"/>
          <w:sz w:val="28"/>
          <w:szCs w:val="28"/>
          <w:lang w:eastAsia="en-US"/>
        </w:rPr>
        <w:t>3</w:t>
      </w:r>
    </w:p>
    <w:p w:rsidR="00A73DC7" w:rsidRDefault="00A73DC7" w:rsidP="00A7708E">
      <w:pPr>
        <w:autoSpaceDE w:val="0"/>
        <w:autoSpaceDN w:val="0"/>
        <w:adjustRightInd w:val="0"/>
        <w:ind w:left="5245"/>
        <w:jc w:val="both"/>
        <w:rPr>
          <w:rFonts w:eastAsia="Calibri"/>
          <w:b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A73DC7" w:rsidRDefault="00A73DC7" w:rsidP="00A73DC7">
      <w:pPr>
        <w:jc w:val="center"/>
        <w:rPr>
          <w:rFonts w:eastAsia="Calibri"/>
          <w:b/>
          <w:lang w:eastAsia="en-US"/>
        </w:rPr>
      </w:pPr>
    </w:p>
    <w:p w:rsidR="00A73DC7" w:rsidRPr="00734BB1" w:rsidRDefault="00A73DC7" w:rsidP="00A73DC7">
      <w:pPr>
        <w:jc w:val="center"/>
        <w:rPr>
          <w:rFonts w:eastAsia="Calibri"/>
          <w:b/>
          <w:lang w:eastAsia="en-US"/>
        </w:rPr>
      </w:pPr>
    </w:p>
    <w:p w:rsidR="00A73DC7" w:rsidRDefault="00A73DC7" w:rsidP="00A73DC7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A73DC7" w:rsidRPr="00C653DA" w:rsidRDefault="00A73DC7" w:rsidP="00A73DC7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СОГЛАСИЯ НА ОБРАБОТКУ ПЕРСОНАЛЬНЫХ ДАННЫХ</w:t>
      </w:r>
    </w:p>
    <w:p w:rsidR="00A73DC7" w:rsidRPr="00C653DA" w:rsidRDefault="00A73DC7" w:rsidP="00A73DC7">
      <w:pPr>
        <w:jc w:val="center"/>
        <w:rPr>
          <w:rFonts w:eastAsia="Calibri"/>
          <w:lang w:eastAsia="en-US"/>
        </w:rPr>
      </w:pPr>
    </w:p>
    <w:p w:rsidR="00A7708E" w:rsidRDefault="00A73DC7" w:rsidP="00A73DC7">
      <w:pPr>
        <w:ind w:left="4536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Главе Администрации </w:t>
      </w:r>
    </w:p>
    <w:p w:rsidR="00A7708E" w:rsidRDefault="00A7708E" w:rsidP="00A7708E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t xml:space="preserve">                      </w:t>
      </w:r>
      <w:r>
        <w:rPr>
          <w:rFonts w:eastAsia="Calibri"/>
          <w:lang w:eastAsia="en-US"/>
        </w:rPr>
        <w:t xml:space="preserve">сельского поселения </w:t>
      </w:r>
    </w:p>
    <w:p w:rsidR="00A7708E" w:rsidRPr="00EC3BD7" w:rsidRDefault="00A7708E" w:rsidP="00A7708E">
      <w:pPr>
        <w:autoSpaceDE w:val="0"/>
        <w:autoSpaceDN w:val="0"/>
        <w:adjustRightInd w:val="0"/>
        <w:ind w:firstLine="42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Янгантауский сельсовет         </w:t>
      </w:r>
    </w:p>
    <w:p w:rsidR="00A73DC7" w:rsidRPr="00A7708E" w:rsidRDefault="00A73DC7" w:rsidP="00A73DC7">
      <w:pPr>
        <w:ind w:left="4536"/>
        <w:rPr>
          <w:rFonts w:eastAsia="Calibri"/>
          <w:lang w:eastAsia="en-US"/>
        </w:rPr>
      </w:pPr>
      <w:r w:rsidRPr="00A7708E">
        <w:rPr>
          <w:rFonts w:eastAsia="Calibri"/>
          <w:lang w:eastAsia="en-US"/>
        </w:rPr>
        <w:t>_</w:t>
      </w:r>
      <w:r w:rsidR="00A7708E" w:rsidRPr="00A7708E">
        <w:rPr>
          <w:rFonts w:eastAsia="Calibri"/>
          <w:lang w:eastAsia="en-US"/>
        </w:rPr>
        <w:t xml:space="preserve">Набиеву </w:t>
      </w:r>
      <w:r w:rsidR="00A7708E">
        <w:rPr>
          <w:rFonts w:eastAsia="Calibri"/>
          <w:lang w:eastAsia="en-US"/>
        </w:rPr>
        <w:t xml:space="preserve"> А.Т.</w:t>
      </w:r>
      <w:r w:rsidRPr="00A7708E">
        <w:rPr>
          <w:rFonts w:eastAsia="Calibri"/>
          <w:lang w:eastAsia="en-US"/>
        </w:rPr>
        <w:t>_______</w:t>
      </w:r>
    </w:p>
    <w:p w:rsidR="00A73DC7" w:rsidRPr="00734BB1" w:rsidRDefault="00A73DC7" w:rsidP="00A73DC7">
      <w:pPr>
        <w:ind w:left="4536"/>
        <w:rPr>
          <w:rFonts w:eastAsia="Calibri"/>
          <w:sz w:val="15"/>
          <w:szCs w:val="15"/>
          <w:lang w:eastAsia="en-US"/>
        </w:rPr>
      </w:pP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A73DC7" w:rsidRPr="00734BB1" w:rsidRDefault="00A73DC7" w:rsidP="00A73DC7">
      <w:pPr>
        <w:ind w:left="4536"/>
        <w:rPr>
          <w:rFonts w:eastAsia="Calibri"/>
          <w:sz w:val="20"/>
          <w:szCs w:val="28"/>
          <w:lang w:eastAsia="en-US"/>
        </w:rPr>
      </w:pPr>
      <w:r w:rsidRPr="00C653DA">
        <w:rPr>
          <w:rFonts w:eastAsia="Calibri"/>
          <w:lang w:eastAsia="en-US"/>
        </w:rPr>
        <w:t xml:space="preserve">от </w:t>
      </w:r>
      <w:r w:rsidRPr="00734BB1">
        <w:rPr>
          <w:rFonts w:eastAsia="Calibri"/>
          <w:sz w:val="18"/>
          <w:szCs w:val="18"/>
          <w:lang w:eastAsia="en-US"/>
        </w:rPr>
        <w:t>____________________________________________________</w:t>
      </w:r>
      <w:r w:rsidRPr="00734BB1">
        <w:rPr>
          <w:rFonts w:eastAsia="Calibri"/>
          <w:sz w:val="20"/>
          <w:szCs w:val="28"/>
          <w:lang w:eastAsia="en-US"/>
        </w:rPr>
        <w:t>________________________________</w:t>
      </w:r>
      <w:r>
        <w:rPr>
          <w:rFonts w:eastAsia="Calibri"/>
          <w:sz w:val="20"/>
          <w:szCs w:val="28"/>
          <w:lang w:eastAsia="en-US"/>
        </w:rPr>
        <w:t>_</w:t>
      </w:r>
      <w:r w:rsidRPr="00734BB1">
        <w:rPr>
          <w:rFonts w:eastAsia="Calibri"/>
          <w:sz w:val="20"/>
          <w:szCs w:val="28"/>
          <w:lang w:eastAsia="en-US"/>
        </w:rPr>
        <w:t>______________</w:t>
      </w:r>
      <w:r>
        <w:rPr>
          <w:rFonts w:eastAsia="Calibri"/>
          <w:sz w:val="20"/>
          <w:szCs w:val="28"/>
          <w:lang w:eastAsia="en-US"/>
        </w:rPr>
        <w:t>_______________</w:t>
      </w:r>
      <w:r w:rsidRPr="00734BB1">
        <w:rPr>
          <w:rFonts w:eastAsia="Calibri"/>
          <w:sz w:val="20"/>
          <w:szCs w:val="28"/>
          <w:lang w:eastAsia="en-US"/>
        </w:rPr>
        <w:t>__</w:t>
      </w:r>
    </w:p>
    <w:p w:rsidR="00A73DC7" w:rsidRPr="00C653DA" w:rsidRDefault="00A73DC7" w:rsidP="00A73DC7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</w:t>
      </w:r>
      <w:r w:rsidRPr="00C653DA">
        <w:rPr>
          <w:rFonts w:eastAsia="Calibri"/>
          <w:sz w:val="15"/>
          <w:szCs w:val="15"/>
          <w:lang w:eastAsia="en-US"/>
        </w:rPr>
        <w:t>(Ф.И.О. (отчество при наличии)</w:t>
      </w:r>
    </w:p>
    <w:p w:rsidR="00A73DC7" w:rsidRPr="00734BB1" w:rsidRDefault="00A73DC7" w:rsidP="00A73DC7">
      <w:pPr>
        <w:rPr>
          <w:rFonts w:eastAsia="Calibri"/>
          <w:sz w:val="15"/>
          <w:szCs w:val="15"/>
          <w:lang w:eastAsia="en-US"/>
        </w:rPr>
      </w:pPr>
    </w:p>
    <w:p w:rsidR="00A73DC7" w:rsidRPr="00734BB1" w:rsidRDefault="00A73DC7" w:rsidP="00A73DC7">
      <w:pPr>
        <w:ind w:left="4536"/>
        <w:rPr>
          <w:rFonts w:eastAsia="Calibri"/>
          <w:sz w:val="16"/>
          <w:szCs w:val="16"/>
          <w:lang w:eastAsia="en-US"/>
        </w:rPr>
      </w:pPr>
      <w:r w:rsidRPr="00734BB1">
        <w:rPr>
          <w:rFonts w:eastAsia="Calibri"/>
          <w:sz w:val="16"/>
          <w:szCs w:val="16"/>
          <w:lang w:eastAsia="en-US"/>
        </w:rPr>
        <w:t>______________________________________</w:t>
      </w:r>
      <w:r>
        <w:rPr>
          <w:rFonts w:eastAsia="Calibri"/>
          <w:sz w:val="16"/>
          <w:szCs w:val="16"/>
          <w:lang w:eastAsia="en-US"/>
        </w:rPr>
        <w:t>________</w:t>
      </w:r>
      <w:r w:rsidRPr="00734BB1">
        <w:rPr>
          <w:rFonts w:eastAsia="Calibri"/>
          <w:sz w:val="16"/>
          <w:szCs w:val="16"/>
          <w:lang w:eastAsia="en-US"/>
        </w:rPr>
        <w:t>______________________</w:t>
      </w:r>
    </w:p>
    <w:p w:rsidR="00A73DC7" w:rsidRPr="00734BB1" w:rsidRDefault="00A73DC7" w:rsidP="00A73DC7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проживающего(ей) по адресу: _______</w:t>
      </w:r>
      <w:r>
        <w:rPr>
          <w:rFonts w:eastAsia="Calibri"/>
          <w:sz w:val="18"/>
          <w:szCs w:val="18"/>
          <w:lang w:eastAsia="en-US"/>
        </w:rPr>
        <w:t>_________</w:t>
      </w:r>
      <w:r w:rsidRPr="00734BB1">
        <w:rPr>
          <w:rFonts w:eastAsia="Calibri"/>
          <w:sz w:val="18"/>
          <w:szCs w:val="18"/>
          <w:lang w:eastAsia="en-US"/>
        </w:rPr>
        <w:t>___________________</w:t>
      </w:r>
    </w:p>
    <w:p w:rsidR="00A73DC7" w:rsidRPr="00734BB1" w:rsidRDefault="00A73DC7" w:rsidP="00A73DC7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</w:t>
      </w:r>
      <w:r w:rsidRPr="00734BB1">
        <w:rPr>
          <w:rFonts w:eastAsia="Calibri"/>
          <w:sz w:val="18"/>
          <w:szCs w:val="18"/>
          <w:lang w:eastAsia="en-US"/>
        </w:rPr>
        <w:t xml:space="preserve">_____, </w:t>
      </w:r>
    </w:p>
    <w:p w:rsidR="00A73DC7" w:rsidRPr="00734BB1" w:rsidRDefault="00A73DC7" w:rsidP="00A73DC7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контактный телефон</w:t>
      </w:r>
      <w:r w:rsidRPr="00734BB1">
        <w:rPr>
          <w:rFonts w:eastAsia="Calibri"/>
          <w:sz w:val="20"/>
          <w:szCs w:val="28"/>
          <w:lang w:eastAsia="en-US"/>
        </w:rPr>
        <w:t xml:space="preserve"> ________________________</w:t>
      </w:r>
      <w:r>
        <w:rPr>
          <w:rFonts w:eastAsia="Calibri"/>
          <w:sz w:val="20"/>
          <w:szCs w:val="28"/>
          <w:lang w:eastAsia="en-US"/>
        </w:rPr>
        <w:t>_________</w:t>
      </w:r>
      <w:r w:rsidRPr="00734BB1">
        <w:rPr>
          <w:rFonts w:eastAsia="Calibri"/>
          <w:sz w:val="20"/>
          <w:szCs w:val="28"/>
          <w:lang w:eastAsia="en-US"/>
        </w:rPr>
        <w:t>_______________________</w:t>
      </w:r>
    </w:p>
    <w:p w:rsidR="00A73DC7" w:rsidRDefault="00A73DC7" w:rsidP="00A73DC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A73DC7" w:rsidRPr="00734BB1" w:rsidRDefault="00A73DC7" w:rsidP="00A73DC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A73DC7" w:rsidRPr="00734BB1" w:rsidRDefault="00A73DC7" w:rsidP="00A73DC7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A73DC7" w:rsidRPr="00C653DA" w:rsidRDefault="00A73DC7" w:rsidP="00A73DC7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ЗАЯВЛЕНИЕ</w:t>
      </w:r>
    </w:p>
    <w:p w:rsidR="00A73DC7" w:rsidRPr="00C653DA" w:rsidRDefault="00A73DC7" w:rsidP="00A73DC7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о согласии на обработку персональных данных</w:t>
      </w:r>
    </w:p>
    <w:p w:rsidR="00A73DC7" w:rsidRPr="00C653DA" w:rsidRDefault="00A73DC7" w:rsidP="00A73DC7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лиц, не являющихся заявителями</w:t>
      </w:r>
    </w:p>
    <w:p w:rsidR="00A73DC7" w:rsidRPr="00734BB1" w:rsidRDefault="00A73DC7" w:rsidP="00A73DC7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>Я, _______</w:t>
      </w:r>
      <w:r w:rsidRPr="00734BB1">
        <w:rPr>
          <w:rFonts w:eastAsia="Calibri"/>
          <w:noProof/>
        </w:rPr>
        <w:t>___________________________________________</w:t>
      </w:r>
      <w:r>
        <w:rPr>
          <w:rFonts w:eastAsia="Calibri"/>
          <w:noProof/>
        </w:rPr>
        <w:t>__________________________</w:t>
      </w:r>
    </w:p>
    <w:p w:rsidR="00A73DC7" w:rsidRPr="00734BB1" w:rsidRDefault="00A73DC7" w:rsidP="00A73DC7">
      <w:pPr>
        <w:ind w:firstLine="708"/>
        <w:jc w:val="center"/>
        <w:rPr>
          <w:rFonts w:eastAsia="Calibri"/>
          <w:noProof/>
        </w:rPr>
      </w:pPr>
      <w:r w:rsidRPr="00734BB1">
        <w:rPr>
          <w:rFonts w:eastAsia="Calibri"/>
          <w:noProof/>
        </w:rPr>
        <w:t>(Ф.И.О. полностью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 w:rsidRPr="00734BB1">
        <w:rPr>
          <w:rFonts w:eastAsia="Calibri"/>
          <w:noProof/>
        </w:rPr>
        <w:t>)</w:t>
      </w: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</w:p>
    <w:p w:rsidR="00A73DC7" w:rsidRPr="00734BB1" w:rsidRDefault="00A73DC7" w:rsidP="00A73DC7">
      <w:pPr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</w:p>
    <w:p w:rsidR="00A73DC7" w:rsidRPr="00734BB1" w:rsidRDefault="00A73DC7" w:rsidP="00A73DC7">
      <w:pPr>
        <w:rPr>
          <w:rFonts w:eastAsia="Calibri"/>
          <w:noProof/>
        </w:rPr>
      </w:pPr>
      <w:r w:rsidRPr="00734BB1">
        <w:rPr>
          <w:rFonts w:eastAsia="Calibri"/>
          <w:noProof/>
        </w:rPr>
        <w:t>кем  выдан____________________________________________________________</w:t>
      </w:r>
      <w:r>
        <w:rPr>
          <w:rFonts w:eastAsia="Calibri"/>
          <w:noProof/>
        </w:rPr>
        <w:t>__________________</w:t>
      </w:r>
    </w:p>
    <w:p w:rsidR="00A73DC7" w:rsidRPr="00C653DA" w:rsidRDefault="00A73DC7" w:rsidP="00A73DC7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член семьи заявителя *  _________________________________________________________________________________</w:t>
      </w:r>
      <w:r>
        <w:rPr>
          <w:rFonts w:eastAsia="Calibri"/>
          <w:lang w:eastAsia="en-US"/>
        </w:rPr>
        <w:t>____</w:t>
      </w:r>
    </w:p>
    <w:p w:rsidR="00A73DC7" w:rsidRPr="00C653DA" w:rsidRDefault="00A73DC7" w:rsidP="00A73DC7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_______________</w:t>
      </w:r>
      <w:r w:rsidRPr="00C653DA">
        <w:rPr>
          <w:rFonts w:eastAsia="Calibri"/>
          <w:lang w:eastAsia="en-US"/>
        </w:rPr>
        <w:t>(Ф.И.О. (отчество при наличии)</w:t>
      </w:r>
      <w:r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заявителя на получение муниципальной услуги)</w:t>
      </w: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               </w:t>
      </w:r>
    </w:p>
    <w:p w:rsidR="00A73DC7" w:rsidRPr="00C653DA" w:rsidRDefault="00A73DC7" w:rsidP="00A73DC7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73DC7" w:rsidRPr="00C653DA" w:rsidRDefault="00A73DC7" w:rsidP="00A73DC7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(опекаемых, подопечных)______________________________________________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A73DC7" w:rsidRPr="00C653DA" w:rsidRDefault="00A73DC7" w:rsidP="00A73DC7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(Ф.И.О. (отчество при наличии</w:t>
      </w:r>
      <w:r>
        <w:rPr>
          <w:rFonts w:eastAsia="Calibri"/>
          <w:lang w:eastAsia="en-US"/>
        </w:rPr>
        <w:t>)</w:t>
      </w:r>
    </w:p>
    <w:p w:rsidR="00A73DC7" w:rsidRPr="00C653DA" w:rsidRDefault="00A73DC7" w:rsidP="00A73DC7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A73DC7" w:rsidRPr="00C653DA" w:rsidRDefault="00A73DC7" w:rsidP="00A73DC7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фамилия, имя, отчество</w:t>
      </w:r>
      <w:r w:rsidRPr="00C653DA">
        <w:rPr>
          <w:rFonts w:eastAsia="Calibri"/>
          <w:sz w:val="15"/>
          <w:szCs w:val="15"/>
          <w:lang w:eastAsia="en-US"/>
        </w:rPr>
        <w:t xml:space="preserve"> </w:t>
      </w:r>
      <w:r>
        <w:rPr>
          <w:rFonts w:eastAsia="Calibri"/>
          <w:sz w:val="15"/>
          <w:szCs w:val="15"/>
          <w:lang w:eastAsia="en-US"/>
        </w:rPr>
        <w:t>(</w:t>
      </w:r>
      <w:r w:rsidRPr="00C653DA">
        <w:rPr>
          <w:rFonts w:eastAsia="Calibri"/>
          <w:lang w:eastAsia="en-US"/>
        </w:rPr>
        <w:t>отчество при наличии</w:t>
      </w:r>
      <w:r>
        <w:rPr>
          <w:rFonts w:eastAsia="Calibri"/>
          <w:lang w:eastAsia="en-US"/>
        </w:rPr>
        <w:t>)</w:t>
      </w:r>
      <w:r w:rsidRPr="00C653DA">
        <w:rPr>
          <w:rFonts w:eastAsia="Calibri"/>
          <w:lang w:eastAsia="en-US"/>
        </w:rPr>
        <w:t>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lastRenderedPageBreak/>
        <w:t>дата рождения;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адрес места жительства;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val="en-US" w:eastAsia="en-US"/>
        </w:rPr>
      </w:pPr>
      <w:r w:rsidRPr="00C653DA">
        <w:rPr>
          <w:rFonts w:eastAsia="Calibri"/>
          <w:lang w:eastAsia="en-US"/>
        </w:rPr>
        <w:t>идентификационный номер налогоплательщика (ИНН);</w:t>
      </w:r>
    </w:p>
    <w:p w:rsidR="00A73DC7" w:rsidRPr="00C653DA" w:rsidRDefault="00A73DC7" w:rsidP="00A73DC7">
      <w:pPr>
        <w:numPr>
          <w:ilvl w:val="0"/>
          <w:numId w:val="10"/>
        </w:numPr>
        <w:suppressAutoHyphens w:val="0"/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A73DC7" w:rsidRPr="00734BB1" w:rsidRDefault="00A73DC7" w:rsidP="00A73DC7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«_______»___________20___г._______________/____________________________/</w:t>
      </w:r>
    </w:p>
    <w:p w:rsidR="00A73DC7" w:rsidRPr="00C653DA" w:rsidRDefault="00A73DC7" w:rsidP="00A73DC7">
      <w:pPr>
        <w:ind w:left="2832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подпись</w:t>
      </w:r>
      <w:r w:rsidRPr="00C653DA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A73DC7" w:rsidRPr="00C653DA" w:rsidRDefault="00A73DC7" w:rsidP="00A73DC7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A73DC7" w:rsidRPr="00C653DA" w:rsidRDefault="00A73DC7" w:rsidP="00A73DC7">
      <w:pPr>
        <w:ind w:firstLine="67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</w:t>
      </w:r>
    </w:p>
    <w:p w:rsidR="00A73DC7" w:rsidRPr="00C653DA" w:rsidRDefault="00A73DC7" w:rsidP="00A73DC7">
      <w:pPr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A73DC7" w:rsidRPr="00C653DA" w:rsidRDefault="00A73DC7" w:rsidP="00A73DC7">
      <w:pPr>
        <w:rPr>
          <w:rFonts w:eastAsia="Calibri"/>
          <w:lang w:eastAsia="en-US"/>
        </w:rPr>
      </w:pPr>
    </w:p>
    <w:p w:rsidR="00A73DC7" w:rsidRDefault="00A73DC7" w:rsidP="001E0031">
      <w:pPr>
        <w:rPr>
          <w:sz w:val="22"/>
          <w:szCs w:val="22"/>
        </w:rPr>
      </w:pPr>
    </w:p>
    <w:sectPr w:rsidR="00A73DC7" w:rsidSect="00997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60" w:rsidRDefault="00C27860" w:rsidP="00A73DC7">
      <w:r>
        <w:separator/>
      </w:r>
    </w:p>
  </w:endnote>
  <w:endnote w:type="continuationSeparator" w:id="1">
    <w:p w:rsidR="00C27860" w:rsidRDefault="00C27860" w:rsidP="00A7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60" w:rsidRDefault="00C27860" w:rsidP="00A73DC7">
      <w:r>
        <w:separator/>
      </w:r>
    </w:p>
  </w:footnote>
  <w:footnote w:type="continuationSeparator" w:id="1">
    <w:p w:rsidR="00C27860" w:rsidRDefault="00C27860" w:rsidP="00A73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28"/>
    <w:rsid w:val="00006659"/>
    <w:rsid w:val="0001093E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10DB4"/>
    <w:rsid w:val="001125CB"/>
    <w:rsid w:val="001144E4"/>
    <w:rsid w:val="00124CC0"/>
    <w:rsid w:val="00131407"/>
    <w:rsid w:val="00131850"/>
    <w:rsid w:val="00141A74"/>
    <w:rsid w:val="0014372A"/>
    <w:rsid w:val="00146027"/>
    <w:rsid w:val="00157963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10258"/>
    <w:rsid w:val="002143A6"/>
    <w:rsid w:val="002471AB"/>
    <w:rsid w:val="002541C2"/>
    <w:rsid w:val="00262460"/>
    <w:rsid w:val="00262611"/>
    <w:rsid w:val="0027742D"/>
    <w:rsid w:val="002802CD"/>
    <w:rsid w:val="002936E9"/>
    <w:rsid w:val="002A1527"/>
    <w:rsid w:val="002D22C0"/>
    <w:rsid w:val="002D4DCD"/>
    <w:rsid w:val="002E6B9A"/>
    <w:rsid w:val="00306990"/>
    <w:rsid w:val="00311028"/>
    <w:rsid w:val="00324671"/>
    <w:rsid w:val="00326444"/>
    <w:rsid w:val="00362FD3"/>
    <w:rsid w:val="00367A35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1320"/>
    <w:rsid w:val="00424916"/>
    <w:rsid w:val="0042584C"/>
    <w:rsid w:val="00435D4C"/>
    <w:rsid w:val="004614DE"/>
    <w:rsid w:val="00471879"/>
    <w:rsid w:val="00486D6B"/>
    <w:rsid w:val="004A4F90"/>
    <w:rsid w:val="004A53C0"/>
    <w:rsid w:val="004C2E46"/>
    <w:rsid w:val="004C454B"/>
    <w:rsid w:val="004E4225"/>
    <w:rsid w:val="00507830"/>
    <w:rsid w:val="00512F81"/>
    <w:rsid w:val="005163C2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3E12"/>
    <w:rsid w:val="005D0C2F"/>
    <w:rsid w:val="005E2BCD"/>
    <w:rsid w:val="00600AD2"/>
    <w:rsid w:val="00601AE2"/>
    <w:rsid w:val="00605B33"/>
    <w:rsid w:val="00613488"/>
    <w:rsid w:val="00621E9F"/>
    <w:rsid w:val="006310BC"/>
    <w:rsid w:val="00637C5E"/>
    <w:rsid w:val="00654911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D60CC"/>
    <w:rsid w:val="006D7AB7"/>
    <w:rsid w:val="006E005D"/>
    <w:rsid w:val="006E7060"/>
    <w:rsid w:val="006F310E"/>
    <w:rsid w:val="00705156"/>
    <w:rsid w:val="007106E0"/>
    <w:rsid w:val="00741DBA"/>
    <w:rsid w:val="007422E6"/>
    <w:rsid w:val="00744ED4"/>
    <w:rsid w:val="007507F8"/>
    <w:rsid w:val="007512E7"/>
    <w:rsid w:val="00754B8C"/>
    <w:rsid w:val="0076269A"/>
    <w:rsid w:val="00772E41"/>
    <w:rsid w:val="007730D7"/>
    <w:rsid w:val="00780307"/>
    <w:rsid w:val="00784683"/>
    <w:rsid w:val="0078529E"/>
    <w:rsid w:val="00787343"/>
    <w:rsid w:val="007C5287"/>
    <w:rsid w:val="007D1ABB"/>
    <w:rsid w:val="007E1513"/>
    <w:rsid w:val="007F0C61"/>
    <w:rsid w:val="00801347"/>
    <w:rsid w:val="008023D4"/>
    <w:rsid w:val="008074FD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3B21"/>
    <w:rsid w:val="00986116"/>
    <w:rsid w:val="00996525"/>
    <w:rsid w:val="00997909"/>
    <w:rsid w:val="009A06C3"/>
    <w:rsid w:val="009A74B2"/>
    <w:rsid w:val="009B1F87"/>
    <w:rsid w:val="009E42A1"/>
    <w:rsid w:val="009F37DC"/>
    <w:rsid w:val="009F5FE4"/>
    <w:rsid w:val="00A12E1F"/>
    <w:rsid w:val="00A26579"/>
    <w:rsid w:val="00A35A8B"/>
    <w:rsid w:val="00A638E7"/>
    <w:rsid w:val="00A664B3"/>
    <w:rsid w:val="00A667C0"/>
    <w:rsid w:val="00A72C6D"/>
    <w:rsid w:val="00A73DC7"/>
    <w:rsid w:val="00A7708E"/>
    <w:rsid w:val="00A870D1"/>
    <w:rsid w:val="00A91CFD"/>
    <w:rsid w:val="00A93D9D"/>
    <w:rsid w:val="00AA2C39"/>
    <w:rsid w:val="00AB1F4A"/>
    <w:rsid w:val="00AC2836"/>
    <w:rsid w:val="00AC5364"/>
    <w:rsid w:val="00AF41A3"/>
    <w:rsid w:val="00B11274"/>
    <w:rsid w:val="00B11E37"/>
    <w:rsid w:val="00B314A0"/>
    <w:rsid w:val="00B352FA"/>
    <w:rsid w:val="00B5220D"/>
    <w:rsid w:val="00B5467E"/>
    <w:rsid w:val="00B61B85"/>
    <w:rsid w:val="00B620B0"/>
    <w:rsid w:val="00B623EA"/>
    <w:rsid w:val="00B87973"/>
    <w:rsid w:val="00BA4605"/>
    <w:rsid w:val="00BB0B7A"/>
    <w:rsid w:val="00BB0F8E"/>
    <w:rsid w:val="00BB4E58"/>
    <w:rsid w:val="00BB6EF0"/>
    <w:rsid w:val="00BC09F7"/>
    <w:rsid w:val="00BC68CA"/>
    <w:rsid w:val="00BE5902"/>
    <w:rsid w:val="00BF709C"/>
    <w:rsid w:val="00C112C1"/>
    <w:rsid w:val="00C125DD"/>
    <w:rsid w:val="00C13F57"/>
    <w:rsid w:val="00C24C1C"/>
    <w:rsid w:val="00C25260"/>
    <w:rsid w:val="00C25832"/>
    <w:rsid w:val="00C27860"/>
    <w:rsid w:val="00C30307"/>
    <w:rsid w:val="00C41BC3"/>
    <w:rsid w:val="00C637D0"/>
    <w:rsid w:val="00C669CF"/>
    <w:rsid w:val="00C9066D"/>
    <w:rsid w:val="00C95175"/>
    <w:rsid w:val="00CA1F6C"/>
    <w:rsid w:val="00CA505D"/>
    <w:rsid w:val="00CC511C"/>
    <w:rsid w:val="00CC5324"/>
    <w:rsid w:val="00CE3A1D"/>
    <w:rsid w:val="00CE4788"/>
    <w:rsid w:val="00CE7876"/>
    <w:rsid w:val="00CF49F7"/>
    <w:rsid w:val="00D24455"/>
    <w:rsid w:val="00D35895"/>
    <w:rsid w:val="00D51D8F"/>
    <w:rsid w:val="00D57D01"/>
    <w:rsid w:val="00D916F7"/>
    <w:rsid w:val="00D942D6"/>
    <w:rsid w:val="00DA0612"/>
    <w:rsid w:val="00DB17A8"/>
    <w:rsid w:val="00DB5D7E"/>
    <w:rsid w:val="00DB77B7"/>
    <w:rsid w:val="00DD30CF"/>
    <w:rsid w:val="00DE1F71"/>
    <w:rsid w:val="00DF1FC1"/>
    <w:rsid w:val="00DF3402"/>
    <w:rsid w:val="00E00615"/>
    <w:rsid w:val="00E3063A"/>
    <w:rsid w:val="00E30B54"/>
    <w:rsid w:val="00E3474E"/>
    <w:rsid w:val="00E34FB9"/>
    <w:rsid w:val="00E64C8C"/>
    <w:rsid w:val="00E8036C"/>
    <w:rsid w:val="00E80ED2"/>
    <w:rsid w:val="00EB4821"/>
    <w:rsid w:val="00EC55C7"/>
    <w:rsid w:val="00EC6032"/>
    <w:rsid w:val="00ED100F"/>
    <w:rsid w:val="00ED3431"/>
    <w:rsid w:val="00F04C93"/>
    <w:rsid w:val="00F05BE3"/>
    <w:rsid w:val="00F12E28"/>
    <w:rsid w:val="00F14F09"/>
    <w:rsid w:val="00F174E3"/>
    <w:rsid w:val="00F20B8A"/>
    <w:rsid w:val="00F21E31"/>
    <w:rsid w:val="00F25DB5"/>
    <w:rsid w:val="00F45F54"/>
    <w:rsid w:val="00F52812"/>
    <w:rsid w:val="00F529A6"/>
    <w:rsid w:val="00F558B4"/>
    <w:rsid w:val="00F57212"/>
    <w:rsid w:val="00F6257C"/>
    <w:rsid w:val="00F70E8E"/>
    <w:rsid w:val="00F70F9F"/>
    <w:rsid w:val="00F720C6"/>
    <w:rsid w:val="00F7390C"/>
    <w:rsid w:val="00F943F6"/>
    <w:rsid w:val="00F95A1D"/>
    <w:rsid w:val="00F9707B"/>
    <w:rsid w:val="00F97220"/>
    <w:rsid w:val="00FA0F8B"/>
    <w:rsid w:val="00FA5DC0"/>
    <w:rsid w:val="00FD278E"/>
    <w:rsid w:val="00FD39F4"/>
    <w:rsid w:val="00FD4488"/>
    <w:rsid w:val="00FD5CB2"/>
    <w:rsid w:val="00FE5726"/>
    <w:rsid w:val="00FE7C52"/>
    <w:rsid w:val="00FF039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73DC7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73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73DC7"/>
    <w:rPr>
      <w:vertAlign w:val="superscript"/>
    </w:rPr>
  </w:style>
  <w:style w:type="paragraph" w:styleId="a7">
    <w:name w:val="header"/>
    <w:basedOn w:val="a"/>
    <w:link w:val="a8"/>
    <w:uiPriority w:val="99"/>
    <w:rsid w:val="00A73DC7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Верхний колонтитул Знак"/>
    <w:basedOn w:val="a0"/>
    <w:link w:val="a7"/>
    <w:uiPriority w:val="99"/>
    <w:rsid w:val="00A73DC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73DC7"/>
  </w:style>
  <w:style w:type="character" w:styleId="aa">
    <w:name w:val="Hyperlink"/>
    <w:rsid w:val="00A73D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73DC7"/>
    <w:pPr>
      <w:suppressAutoHyphens w:val="0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DC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A73DC7"/>
    <w:pPr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A73DC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A73DC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73DC7"/>
    <w:pPr>
      <w:suppressAutoHyphens w:val="0"/>
    </w:pPr>
  </w:style>
  <w:style w:type="character" w:customStyle="1" w:styleId="af1">
    <w:name w:val="Текст примечания Знак"/>
    <w:basedOn w:val="a0"/>
    <w:link w:val="af0"/>
    <w:uiPriority w:val="99"/>
    <w:rsid w:val="00A73DC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A73D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73DC7"/>
    <w:rPr>
      <w:b/>
      <w:bCs/>
    </w:rPr>
  </w:style>
  <w:style w:type="character" w:styleId="af4">
    <w:name w:val="FollowedHyperlink"/>
    <w:uiPriority w:val="99"/>
    <w:rsid w:val="00A73DC7"/>
    <w:rPr>
      <w:color w:val="800080"/>
      <w:u w:val="single"/>
    </w:rPr>
  </w:style>
  <w:style w:type="paragraph" w:customStyle="1" w:styleId="af5">
    <w:name w:val="Знак Знак Знак Знак"/>
    <w:basedOn w:val="a"/>
    <w:rsid w:val="00A73DC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A73DC7"/>
    <w:pPr>
      <w:suppressAutoHyphens w:val="0"/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A73DC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73DC7"/>
    <w:pPr>
      <w:suppressAutoHyphens w:val="0"/>
      <w:ind w:left="720"/>
    </w:pPr>
    <w:rPr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A73DC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A73DC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3DC7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D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7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73D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73D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A73DC7"/>
    <w:pPr>
      <w:tabs>
        <w:tab w:val="center" w:pos="4677"/>
        <w:tab w:val="right" w:pos="9355"/>
      </w:tabs>
      <w:suppressAutoHyphens w:val="0"/>
    </w:pPr>
  </w:style>
  <w:style w:type="character" w:customStyle="1" w:styleId="afa">
    <w:name w:val="Нижний колонтитул Знак"/>
    <w:basedOn w:val="a0"/>
    <w:link w:val="af9"/>
    <w:rsid w:val="00A73DC7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A73DC7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A73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A73DC7"/>
    <w:rPr>
      <w:vertAlign w:val="superscript"/>
    </w:rPr>
  </w:style>
  <w:style w:type="paragraph" w:styleId="afe">
    <w:name w:val="No Spacing"/>
    <w:uiPriority w:val="1"/>
    <w:qFormat/>
    <w:rsid w:val="00A73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A73DC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A73DC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3DC7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A73D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A73D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7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3DC7"/>
    <w:rPr>
      <w:rFonts w:ascii="Courier New" w:eastAsia="Times New Roman" w:hAnsi="Courier New" w:cs="Times New Roman"/>
      <w:sz w:val="20"/>
      <w:szCs w:val="20"/>
    </w:rPr>
  </w:style>
  <w:style w:type="paragraph" w:styleId="aff0">
    <w:name w:val="Revision"/>
    <w:hidden/>
    <w:uiPriority w:val="99"/>
    <w:semiHidden/>
    <w:rsid w:val="00A7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A7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23BABD-4E59-46BB-B4E9-5C8B9B3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17797</Words>
  <Characters>101448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183</cp:revision>
  <cp:lastPrinted>2019-03-11T08:17:00Z</cp:lastPrinted>
  <dcterms:created xsi:type="dcterms:W3CDTF">2016-03-24T11:16:00Z</dcterms:created>
  <dcterms:modified xsi:type="dcterms:W3CDTF">2019-03-11T08:18:00Z</dcterms:modified>
</cp:coreProperties>
</file>